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4CBB" w14:textId="48FA75C5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To: Hyva Suppliers </w:t>
      </w:r>
    </w:p>
    <w:p w14:paraId="4F8CC2E7" w14:textId="61D063E0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</w:p>
    <w:p w14:paraId="4846CAC7" w14:textId="77777777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</w:p>
    <w:p w14:paraId="4ECF0112" w14:textId="6FFFDC24" w:rsidR="003B51E0" w:rsidRPr="0057731B" w:rsidRDefault="008C0ECC" w:rsidP="007124D4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Re: </w:t>
      </w:r>
      <w:r w:rsidR="004D0240">
        <w:rPr>
          <w:rFonts w:ascii="Arial" w:hAnsi="Arial" w:cs="Arial"/>
          <w:lang w:val="en-US"/>
        </w:rPr>
        <w:t xml:space="preserve">Supplier’s </w:t>
      </w:r>
      <w:r w:rsidR="002F1D87">
        <w:rPr>
          <w:rFonts w:ascii="Arial" w:hAnsi="Arial" w:cs="Arial"/>
          <w:lang w:val="en-US"/>
        </w:rPr>
        <w:t xml:space="preserve">disclosures and </w:t>
      </w:r>
      <w:r w:rsidR="004D0240">
        <w:rPr>
          <w:rFonts w:ascii="Arial" w:hAnsi="Arial" w:cs="Arial"/>
          <w:lang w:val="en-US"/>
        </w:rPr>
        <w:t xml:space="preserve">compliances </w:t>
      </w:r>
    </w:p>
    <w:p w14:paraId="05D1570C" w14:textId="5020BC17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</w:p>
    <w:p w14:paraId="12DC92A7" w14:textId="77777777" w:rsidR="009666BD" w:rsidRPr="0057731B" w:rsidRDefault="009666BD" w:rsidP="007124D4">
      <w:pPr>
        <w:spacing w:after="0"/>
        <w:rPr>
          <w:rFonts w:ascii="Arial" w:hAnsi="Arial" w:cs="Arial"/>
          <w:lang w:val="en-US"/>
        </w:rPr>
      </w:pPr>
    </w:p>
    <w:p w14:paraId="1E844E2D" w14:textId="327AF99A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Dear Supplier, </w:t>
      </w:r>
    </w:p>
    <w:p w14:paraId="32C64B68" w14:textId="7C47B30A" w:rsidR="008C0ECC" w:rsidRPr="0057731B" w:rsidRDefault="008C0ECC" w:rsidP="007124D4">
      <w:pPr>
        <w:spacing w:after="0"/>
        <w:rPr>
          <w:rFonts w:ascii="Arial" w:hAnsi="Arial" w:cs="Arial"/>
          <w:lang w:val="en-US"/>
        </w:rPr>
      </w:pPr>
    </w:p>
    <w:p w14:paraId="4816755F" w14:textId="1A97EEAF" w:rsidR="00EB4B62" w:rsidRPr="0057731B" w:rsidRDefault="008C0ECC" w:rsidP="00EB4B62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Hyva is a global player in the multinational production and sales of commercial vehicle solutions. As part of our </w:t>
      </w:r>
      <w:proofErr w:type="gramStart"/>
      <w:r w:rsidRPr="0057731B">
        <w:rPr>
          <w:rFonts w:ascii="Arial" w:hAnsi="Arial" w:cs="Arial"/>
          <w:lang w:val="en-US"/>
        </w:rPr>
        <w:t>business</w:t>
      </w:r>
      <w:proofErr w:type="gramEnd"/>
      <w:r w:rsidRPr="0057731B">
        <w:rPr>
          <w:rFonts w:ascii="Arial" w:hAnsi="Arial" w:cs="Arial"/>
          <w:lang w:val="en-US"/>
        </w:rPr>
        <w:t xml:space="preserve"> we buy the products from you either as raw materials or components for our final product or we simply resell them further. As a result</w:t>
      </w:r>
      <w:r w:rsidR="00F932A4" w:rsidRPr="0057731B">
        <w:rPr>
          <w:rFonts w:ascii="Arial" w:hAnsi="Arial" w:cs="Arial"/>
          <w:lang w:val="en-US"/>
        </w:rPr>
        <w:t>,</w:t>
      </w:r>
      <w:r w:rsidRPr="0057731B">
        <w:rPr>
          <w:rFonts w:ascii="Arial" w:hAnsi="Arial" w:cs="Arial"/>
          <w:lang w:val="en-US"/>
        </w:rPr>
        <w:t xml:space="preserve"> the product you supply to us can be transferred to different countries with different customs </w:t>
      </w:r>
      <w:r w:rsidR="008E57A5">
        <w:rPr>
          <w:rFonts w:ascii="Arial" w:hAnsi="Arial" w:cs="Arial"/>
          <w:lang w:val="en-US"/>
        </w:rPr>
        <w:t xml:space="preserve">regimes </w:t>
      </w:r>
      <w:r w:rsidR="00F932A4" w:rsidRPr="0057731B">
        <w:rPr>
          <w:rFonts w:ascii="Arial" w:hAnsi="Arial" w:cs="Arial"/>
          <w:lang w:val="en-US"/>
        </w:rPr>
        <w:t xml:space="preserve">and </w:t>
      </w:r>
      <w:r w:rsidRPr="0057731B">
        <w:rPr>
          <w:rFonts w:ascii="Arial" w:hAnsi="Arial" w:cs="Arial"/>
          <w:lang w:val="en-US"/>
        </w:rPr>
        <w:t xml:space="preserve">legal requirements. </w:t>
      </w:r>
      <w:r w:rsidR="00F932A4" w:rsidRPr="0057731B">
        <w:rPr>
          <w:rFonts w:ascii="Arial" w:hAnsi="Arial" w:cs="Arial"/>
          <w:lang w:val="en-US"/>
        </w:rPr>
        <w:t>Very often in this process we need to know the origin of your products</w:t>
      </w:r>
      <w:r w:rsidR="00560261">
        <w:rPr>
          <w:rFonts w:ascii="Arial" w:hAnsi="Arial" w:cs="Arial"/>
          <w:lang w:val="en-US"/>
        </w:rPr>
        <w:t xml:space="preserve"> and the content of your products</w:t>
      </w:r>
      <w:r w:rsidR="00F932A4" w:rsidRPr="0057731B">
        <w:rPr>
          <w:rFonts w:ascii="Arial" w:hAnsi="Arial" w:cs="Arial"/>
          <w:lang w:val="en-US"/>
        </w:rPr>
        <w:t xml:space="preserve">. </w:t>
      </w:r>
    </w:p>
    <w:p w14:paraId="7001E2D7" w14:textId="634D130D" w:rsidR="00EB4B62" w:rsidRPr="0057731B" w:rsidRDefault="00EB4B62" w:rsidP="00EB4B62">
      <w:pPr>
        <w:spacing w:after="0"/>
        <w:jc w:val="both"/>
        <w:rPr>
          <w:rFonts w:ascii="Arial" w:hAnsi="Arial" w:cs="Arial"/>
          <w:lang w:val="en-US"/>
        </w:rPr>
      </w:pPr>
    </w:p>
    <w:p w14:paraId="1EE0C120" w14:textId="47B2D221" w:rsidR="00B936D2" w:rsidRPr="0057731B" w:rsidRDefault="00B936D2" w:rsidP="00EB4B62">
      <w:pPr>
        <w:spacing w:after="0"/>
        <w:jc w:val="both"/>
        <w:rPr>
          <w:rFonts w:ascii="Arial" w:hAnsi="Arial" w:cs="Arial"/>
          <w:b/>
          <w:bCs/>
          <w:i/>
          <w:iCs/>
          <w:lang w:val="en-US"/>
        </w:rPr>
      </w:pPr>
      <w:r w:rsidRPr="0057731B">
        <w:rPr>
          <w:rFonts w:ascii="Arial" w:hAnsi="Arial" w:cs="Arial"/>
          <w:b/>
          <w:bCs/>
          <w:i/>
          <w:iCs/>
          <w:lang w:val="en-US"/>
        </w:rPr>
        <w:t>Origin information</w:t>
      </w:r>
    </w:p>
    <w:p w14:paraId="190CC2A2" w14:textId="225E2FA5" w:rsidR="00EB4B62" w:rsidRDefault="00EB4B62" w:rsidP="00EB4B62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Origin is the "economic" nationality of goods traded in commerce. It determines the applicable customs tariffs or application of all kinds of commercial policy measures, like</w:t>
      </w:r>
      <w:r w:rsidR="001C1B08">
        <w:rPr>
          <w:rFonts w:ascii="Arial" w:hAnsi="Arial" w:cs="Arial"/>
          <w:lang w:val="en-US"/>
        </w:rPr>
        <w:t xml:space="preserve"> </w:t>
      </w:r>
      <w:r w:rsidRPr="0057731B">
        <w:rPr>
          <w:rFonts w:ascii="Arial" w:hAnsi="Arial" w:cs="Arial"/>
          <w:lang w:val="en-US"/>
        </w:rPr>
        <w:t>anti-dumping and countervailing duties, trade embargoes, safeguard measures, origin marking requirements, quantitative restrictions or tariff quotas, government procurement and trade statistics.</w:t>
      </w:r>
    </w:p>
    <w:p w14:paraId="12568E22" w14:textId="1D9762E1" w:rsidR="00F26ACA" w:rsidRDefault="00F26ACA" w:rsidP="00EB4B62">
      <w:pPr>
        <w:spacing w:after="0"/>
        <w:jc w:val="both"/>
        <w:rPr>
          <w:rFonts w:ascii="Arial" w:hAnsi="Arial" w:cs="Arial"/>
          <w:lang w:val="en-US"/>
        </w:rPr>
      </w:pPr>
    </w:p>
    <w:p w14:paraId="53B911E0" w14:textId="37726CD1" w:rsidR="00F26ACA" w:rsidRPr="0057731B" w:rsidRDefault="00F26ACA" w:rsidP="00EB4B6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are </w:t>
      </w:r>
      <w:r w:rsidR="00E92997">
        <w:rPr>
          <w:rFonts w:ascii="Arial" w:hAnsi="Arial" w:cs="Arial"/>
          <w:lang w:val="en-US"/>
        </w:rPr>
        <w:t xml:space="preserve">often required to provide the </w:t>
      </w:r>
      <w:proofErr w:type="gramStart"/>
      <w:r w:rsidR="00E92997">
        <w:rPr>
          <w:rFonts w:ascii="Arial" w:hAnsi="Arial" w:cs="Arial"/>
          <w:lang w:val="en-US"/>
        </w:rPr>
        <w:t>origin</w:t>
      </w:r>
      <w:proofErr w:type="gramEnd"/>
      <w:r w:rsidR="00E92997">
        <w:rPr>
          <w:rFonts w:ascii="Arial" w:hAnsi="Arial" w:cs="Arial"/>
          <w:lang w:val="en-US"/>
        </w:rPr>
        <w:t xml:space="preserve"> information to the custom</w:t>
      </w:r>
      <w:r w:rsidR="009318C7">
        <w:rPr>
          <w:rFonts w:ascii="Arial" w:hAnsi="Arial" w:cs="Arial"/>
          <w:lang w:val="en-US"/>
        </w:rPr>
        <w:t>s</w:t>
      </w:r>
      <w:r w:rsidR="00E92997">
        <w:rPr>
          <w:rFonts w:ascii="Arial" w:hAnsi="Arial" w:cs="Arial"/>
          <w:lang w:val="en-US"/>
        </w:rPr>
        <w:t xml:space="preserve"> </w:t>
      </w:r>
      <w:r w:rsidR="00C2750F">
        <w:rPr>
          <w:rFonts w:ascii="Arial" w:hAnsi="Arial" w:cs="Arial"/>
          <w:lang w:val="en-US"/>
        </w:rPr>
        <w:t xml:space="preserve">or regulatory </w:t>
      </w:r>
      <w:r w:rsidR="00E92997">
        <w:rPr>
          <w:rFonts w:ascii="Arial" w:hAnsi="Arial" w:cs="Arial"/>
          <w:lang w:val="en-US"/>
        </w:rPr>
        <w:t>authorities</w:t>
      </w:r>
      <w:r w:rsidR="00C2750F">
        <w:rPr>
          <w:rFonts w:ascii="Arial" w:hAnsi="Arial" w:cs="Arial"/>
          <w:lang w:val="en-US"/>
        </w:rPr>
        <w:t xml:space="preserve"> and</w:t>
      </w:r>
      <w:r w:rsidR="00E92997">
        <w:rPr>
          <w:rFonts w:ascii="Arial" w:hAnsi="Arial" w:cs="Arial"/>
          <w:lang w:val="en-US"/>
        </w:rPr>
        <w:t xml:space="preserve"> </w:t>
      </w:r>
      <w:r w:rsidR="00C2750F">
        <w:rPr>
          <w:rFonts w:ascii="Arial" w:hAnsi="Arial" w:cs="Arial"/>
          <w:lang w:val="en-US"/>
        </w:rPr>
        <w:t xml:space="preserve">counterparties. We also need this information </w:t>
      </w:r>
      <w:proofErr w:type="gramStart"/>
      <w:r w:rsidR="00C2750F">
        <w:rPr>
          <w:rFonts w:ascii="Arial" w:hAnsi="Arial" w:cs="Arial"/>
          <w:lang w:val="en-US"/>
        </w:rPr>
        <w:t>in order to</w:t>
      </w:r>
      <w:proofErr w:type="gramEnd"/>
      <w:r w:rsidR="00C2750F">
        <w:rPr>
          <w:rFonts w:ascii="Arial" w:hAnsi="Arial" w:cs="Arial"/>
          <w:lang w:val="en-US"/>
        </w:rPr>
        <w:t xml:space="preserve"> </w:t>
      </w:r>
      <w:r w:rsidR="009318C7">
        <w:rPr>
          <w:rFonts w:ascii="Arial" w:hAnsi="Arial" w:cs="Arial"/>
          <w:lang w:val="en-US"/>
        </w:rPr>
        <w:t>determine the final origin of our own products that incorporate the components or materials you have supplied us with.</w:t>
      </w:r>
    </w:p>
    <w:p w14:paraId="03277CB2" w14:textId="6B7ACD59" w:rsidR="00BD6BC1" w:rsidRPr="0057731B" w:rsidRDefault="00BD6BC1" w:rsidP="00BD6BC1">
      <w:pPr>
        <w:spacing w:after="0"/>
        <w:ind w:left="708"/>
        <w:rPr>
          <w:rFonts w:ascii="Arial" w:hAnsi="Arial" w:cs="Arial"/>
          <w:lang w:val="en-US"/>
        </w:rPr>
      </w:pPr>
    </w:p>
    <w:p w14:paraId="10A08C13" w14:textId="044EC56F" w:rsidR="004C230A" w:rsidRPr="0057731B" w:rsidRDefault="004C230A" w:rsidP="00A146A9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57731B">
        <w:rPr>
          <w:rFonts w:ascii="Arial" w:hAnsi="Arial" w:cs="Arial"/>
          <w:b/>
          <w:bCs/>
          <w:i/>
          <w:iCs/>
          <w:lang w:val="en-US"/>
        </w:rPr>
        <w:t xml:space="preserve">Export controls </w:t>
      </w:r>
      <w:proofErr w:type="gramStart"/>
      <w:r w:rsidR="00940745" w:rsidRPr="0057731B">
        <w:rPr>
          <w:rFonts w:ascii="Arial" w:hAnsi="Arial" w:cs="Arial"/>
          <w:b/>
          <w:bCs/>
          <w:i/>
          <w:iCs/>
          <w:lang w:val="en-US"/>
        </w:rPr>
        <w:t>information</w:t>
      </w:r>
      <w:proofErr w:type="gramEnd"/>
    </w:p>
    <w:p w14:paraId="589BC7D5" w14:textId="0EC011CA" w:rsidR="004C230A" w:rsidRPr="0057731B" w:rsidRDefault="004C230A" w:rsidP="00A146A9">
      <w:pPr>
        <w:spacing w:after="0"/>
        <w:jc w:val="both"/>
        <w:rPr>
          <w:rFonts w:ascii="Arial" w:hAnsi="Arial" w:cs="Arial"/>
          <w:lang w:val="en-US"/>
        </w:rPr>
      </w:pPr>
      <w:bookmarkStart w:id="0" w:name="_Hlk13062366"/>
      <w:r w:rsidRPr="0057731B">
        <w:rPr>
          <w:rFonts w:ascii="Arial" w:hAnsi="Arial" w:cs="Arial"/>
          <w:lang w:val="en-US"/>
        </w:rPr>
        <w:t>Hyva is also committed to ensur</w:t>
      </w:r>
      <w:r w:rsidR="003524B1">
        <w:rPr>
          <w:rFonts w:ascii="Arial" w:hAnsi="Arial" w:cs="Arial"/>
          <w:lang w:val="en-US"/>
        </w:rPr>
        <w:t>ing</w:t>
      </w:r>
      <w:r w:rsidRPr="0057731B">
        <w:rPr>
          <w:rFonts w:ascii="Arial" w:hAnsi="Arial" w:cs="Arial"/>
          <w:lang w:val="en-US"/>
        </w:rPr>
        <w:t xml:space="preserve"> that </w:t>
      </w:r>
      <w:r w:rsidR="00522125" w:rsidRPr="0057731B">
        <w:rPr>
          <w:rFonts w:ascii="Arial" w:hAnsi="Arial" w:cs="Arial"/>
          <w:lang w:val="en-US"/>
        </w:rPr>
        <w:t xml:space="preserve">the products it produces or distributes </w:t>
      </w:r>
      <w:r w:rsidR="00B304A6" w:rsidRPr="0057731B">
        <w:rPr>
          <w:rFonts w:ascii="Arial" w:hAnsi="Arial" w:cs="Arial"/>
          <w:lang w:val="en-US"/>
        </w:rPr>
        <w:t>comply with the export control laws, includ</w:t>
      </w:r>
      <w:r w:rsidR="00A146A9" w:rsidRPr="0057731B">
        <w:rPr>
          <w:rFonts w:ascii="Arial" w:hAnsi="Arial" w:cs="Arial"/>
          <w:lang w:val="en-US"/>
        </w:rPr>
        <w:t>ing</w:t>
      </w:r>
      <w:r w:rsidR="00B304A6" w:rsidRPr="0057731B">
        <w:rPr>
          <w:rFonts w:ascii="Arial" w:hAnsi="Arial" w:cs="Arial"/>
          <w:lang w:val="en-US"/>
        </w:rPr>
        <w:t xml:space="preserve"> those of the USA. </w:t>
      </w:r>
      <w:proofErr w:type="gramStart"/>
      <w:r w:rsidR="001C1B08">
        <w:rPr>
          <w:rFonts w:ascii="Arial" w:hAnsi="Arial" w:cs="Arial"/>
          <w:lang w:val="en-US"/>
        </w:rPr>
        <w:t>In order to</w:t>
      </w:r>
      <w:proofErr w:type="gramEnd"/>
      <w:r w:rsidR="001C1B08">
        <w:rPr>
          <w:rFonts w:ascii="Arial" w:hAnsi="Arial" w:cs="Arial"/>
          <w:lang w:val="en-US"/>
        </w:rPr>
        <w:t xml:space="preserve"> achieve this, w</w:t>
      </w:r>
      <w:r w:rsidR="00E76484" w:rsidRPr="0057731B">
        <w:rPr>
          <w:rFonts w:ascii="Arial" w:hAnsi="Arial" w:cs="Arial"/>
          <w:lang w:val="en-US"/>
        </w:rPr>
        <w:t xml:space="preserve">e </w:t>
      </w:r>
      <w:r w:rsidR="001C1B08">
        <w:rPr>
          <w:rFonts w:ascii="Arial" w:hAnsi="Arial" w:cs="Arial"/>
          <w:lang w:val="en-US"/>
        </w:rPr>
        <w:t>need to understand the positioning of your products within the context of</w:t>
      </w:r>
      <w:r w:rsidR="00E76484" w:rsidRPr="0057731B">
        <w:rPr>
          <w:rFonts w:ascii="Arial" w:hAnsi="Arial" w:cs="Arial"/>
          <w:lang w:val="en-US"/>
        </w:rPr>
        <w:t xml:space="preserve"> </w:t>
      </w:r>
      <w:r w:rsidR="001C1B08">
        <w:rPr>
          <w:rFonts w:ascii="Arial" w:hAnsi="Arial" w:cs="Arial"/>
          <w:lang w:val="en-US"/>
        </w:rPr>
        <w:t xml:space="preserve">your </w:t>
      </w:r>
      <w:r w:rsidR="00E76484" w:rsidRPr="0057731B">
        <w:rPr>
          <w:rFonts w:ascii="Arial" w:hAnsi="Arial" w:cs="Arial"/>
          <w:lang w:val="en-US"/>
        </w:rPr>
        <w:t xml:space="preserve">national </w:t>
      </w:r>
      <w:r w:rsidR="00296B50" w:rsidRPr="0057731B">
        <w:rPr>
          <w:rFonts w:ascii="Arial" w:hAnsi="Arial" w:cs="Arial"/>
          <w:lang w:val="en-US"/>
        </w:rPr>
        <w:t>and</w:t>
      </w:r>
      <w:r w:rsidR="00E76484" w:rsidRPr="0057731B">
        <w:rPr>
          <w:rFonts w:ascii="Arial" w:hAnsi="Arial" w:cs="Arial"/>
          <w:lang w:val="en-US"/>
        </w:rPr>
        <w:t xml:space="preserve"> </w:t>
      </w:r>
      <w:r w:rsidR="0016080A" w:rsidRPr="0057731B">
        <w:rPr>
          <w:rFonts w:ascii="Arial" w:hAnsi="Arial" w:cs="Arial"/>
          <w:lang w:val="en-US"/>
        </w:rPr>
        <w:t>the USA export controls laws</w:t>
      </w:r>
      <w:r w:rsidR="001C1B08">
        <w:rPr>
          <w:rFonts w:ascii="Arial" w:hAnsi="Arial" w:cs="Arial"/>
          <w:lang w:val="en-US"/>
        </w:rPr>
        <w:t xml:space="preserve">. </w:t>
      </w:r>
      <w:r w:rsidR="008474B5">
        <w:rPr>
          <w:rFonts w:ascii="Arial" w:hAnsi="Arial" w:cs="Arial"/>
          <w:lang w:val="en-US"/>
        </w:rPr>
        <w:t xml:space="preserve">If </w:t>
      </w:r>
      <w:r w:rsidR="00090FB2">
        <w:rPr>
          <w:rFonts w:ascii="Arial" w:hAnsi="Arial" w:cs="Arial"/>
          <w:lang w:val="en-US"/>
        </w:rPr>
        <w:t>the goods you supply to us fall under any of the restricted lists, we need to be able to take this into accoun</w:t>
      </w:r>
      <w:r w:rsidR="0087568F">
        <w:rPr>
          <w:rFonts w:ascii="Arial" w:hAnsi="Arial" w:cs="Arial"/>
          <w:lang w:val="en-US"/>
        </w:rPr>
        <w:t xml:space="preserve">t. </w:t>
      </w:r>
    </w:p>
    <w:bookmarkEnd w:id="0"/>
    <w:p w14:paraId="610AF0C6" w14:textId="41D3607B" w:rsidR="00D51AE8" w:rsidRDefault="00D51AE8" w:rsidP="00BD6BC1">
      <w:pPr>
        <w:spacing w:after="0"/>
        <w:ind w:left="708"/>
        <w:rPr>
          <w:rFonts w:ascii="Arial" w:hAnsi="Arial" w:cs="Arial"/>
          <w:lang w:val="en-US"/>
        </w:rPr>
      </w:pPr>
    </w:p>
    <w:p w14:paraId="6B3C0EFE" w14:textId="7A180E20" w:rsidR="00833F43" w:rsidRPr="002F1D87" w:rsidRDefault="00047C08" w:rsidP="00833F43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EU </w:t>
      </w:r>
      <w:r w:rsidR="00560261" w:rsidRPr="00560261">
        <w:rPr>
          <w:rFonts w:ascii="Arial" w:hAnsi="Arial" w:cs="Arial"/>
          <w:b/>
          <w:bCs/>
          <w:i/>
          <w:iCs/>
          <w:lang w:val="en-US"/>
        </w:rPr>
        <w:t>REACH and ROHS compliance</w:t>
      </w:r>
      <w:r w:rsidR="00833F43">
        <w:rPr>
          <w:rFonts w:ascii="Arial" w:hAnsi="Arial" w:cs="Arial"/>
          <w:b/>
          <w:bCs/>
          <w:i/>
          <w:iCs/>
          <w:lang w:val="en-US"/>
        </w:rPr>
        <w:t>/</w:t>
      </w:r>
      <w:r w:rsidR="00560261" w:rsidRPr="0056026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833F43" w:rsidRPr="002F1D87">
        <w:rPr>
          <w:rFonts w:ascii="Arial" w:hAnsi="Arial" w:cs="Arial"/>
          <w:b/>
          <w:bCs/>
          <w:i/>
          <w:iCs/>
          <w:lang w:val="en-US"/>
        </w:rPr>
        <w:t xml:space="preserve">Conflict minerals </w:t>
      </w:r>
    </w:p>
    <w:p w14:paraId="40F8F7AE" w14:textId="4DA1B66C" w:rsidR="00047C08" w:rsidRPr="00047C08" w:rsidRDefault="00B6685F" w:rsidP="003524B1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EU</w:t>
      </w:r>
      <w:r w:rsidR="00047C08" w:rsidRPr="00047C08">
        <w:rPr>
          <w:rFonts w:ascii="Arial" w:hAnsi="Arial" w:cs="Arial"/>
          <w:lang w:val="en-US"/>
        </w:rPr>
        <w:t xml:space="preserve"> </w:t>
      </w:r>
      <w:r w:rsidR="00944695">
        <w:rPr>
          <w:rFonts w:ascii="Arial" w:hAnsi="Arial" w:cs="Arial"/>
          <w:lang w:val="en-US"/>
        </w:rPr>
        <w:t>R</w:t>
      </w:r>
      <w:r w:rsidR="006E415A">
        <w:rPr>
          <w:rFonts w:ascii="Arial" w:hAnsi="Arial" w:cs="Arial"/>
          <w:lang w:val="en-US"/>
        </w:rPr>
        <w:t>o</w:t>
      </w:r>
      <w:r w:rsidR="00944695">
        <w:rPr>
          <w:rFonts w:ascii="Arial" w:hAnsi="Arial" w:cs="Arial"/>
          <w:lang w:val="en-US"/>
        </w:rPr>
        <w:t xml:space="preserve">HS directive </w:t>
      </w:r>
      <w:r w:rsidR="00047C08" w:rsidRPr="00047C08">
        <w:rPr>
          <w:rFonts w:ascii="Arial" w:hAnsi="Arial" w:cs="Arial"/>
          <w:lang w:val="en-US"/>
        </w:rPr>
        <w:t xml:space="preserve">restricts the use of </w:t>
      </w:r>
      <w:bookmarkStart w:id="1" w:name="_Hlk13572130"/>
      <w:r w:rsidR="00524B80">
        <w:rPr>
          <w:rFonts w:ascii="Arial" w:hAnsi="Arial" w:cs="Arial"/>
          <w:lang w:val="en-US"/>
        </w:rPr>
        <w:t xml:space="preserve">several substances </w:t>
      </w:r>
      <w:r w:rsidR="00047C08" w:rsidRPr="00047C08">
        <w:rPr>
          <w:rFonts w:ascii="Arial" w:hAnsi="Arial" w:cs="Arial"/>
          <w:lang w:val="en-US"/>
        </w:rPr>
        <w:t xml:space="preserve">in electrical and electronic equipment </w:t>
      </w:r>
      <w:r w:rsidR="004714DE">
        <w:rPr>
          <w:rFonts w:ascii="Arial" w:hAnsi="Arial" w:cs="Arial"/>
          <w:lang w:val="en-US"/>
        </w:rPr>
        <w:t>if they exceed certain limits</w:t>
      </w:r>
      <w:bookmarkEnd w:id="1"/>
      <w:r w:rsidR="004714DE">
        <w:rPr>
          <w:rFonts w:ascii="Arial" w:hAnsi="Arial" w:cs="Arial"/>
          <w:lang w:val="en-US"/>
        </w:rPr>
        <w:t xml:space="preserve">. </w:t>
      </w:r>
      <w:r w:rsidR="00F42C70">
        <w:rPr>
          <w:rFonts w:ascii="Arial" w:hAnsi="Arial" w:cs="Arial"/>
          <w:lang w:val="en-US"/>
        </w:rPr>
        <w:t xml:space="preserve">In addition, </w:t>
      </w:r>
      <w:proofErr w:type="gramStart"/>
      <w:r w:rsidR="000C5322">
        <w:rPr>
          <w:rFonts w:ascii="Arial" w:hAnsi="Arial" w:cs="Arial"/>
          <w:lang w:val="en-US"/>
        </w:rPr>
        <w:t>EU</w:t>
      </w:r>
      <w:proofErr w:type="gramEnd"/>
      <w:r w:rsidR="000C5322">
        <w:rPr>
          <w:rFonts w:ascii="Arial" w:hAnsi="Arial" w:cs="Arial"/>
          <w:lang w:val="en-US"/>
        </w:rPr>
        <w:t xml:space="preserve"> REACH directive requires the disclosure of any substance of very high concern (SVHC)</w:t>
      </w:r>
      <w:r w:rsidR="00387F41">
        <w:rPr>
          <w:rFonts w:ascii="Arial" w:hAnsi="Arial" w:cs="Arial"/>
          <w:lang w:val="en-US"/>
        </w:rPr>
        <w:t xml:space="preserve"> at a certain concentration. </w:t>
      </w:r>
      <w:bookmarkStart w:id="2" w:name="_Hlk13579812"/>
    </w:p>
    <w:bookmarkEnd w:id="2"/>
    <w:p w14:paraId="588C5F89" w14:textId="45AD47EA" w:rsidR="00047C08" w:rsidRDefault="00047C08" w:rsidP="00560261">
      <w:pPr>
        <w:spacing w:after="0"/>
        <w:rPr>
          <w:rFonts w:ascii="Arial" w:hAnsi="Arial" w:cs="Arial"/>
          <w:b/>
          <w:bCs/>
          <w:lang w:val="en-US"/>
        </w:rPr>
      </w:pPr>
    </w:p>
    <w:p w14:paraId="7A3BA4DC" w14:textId="58796655" w:rsidR="005577B1" w:rsidRPr="00141569" w:rsidRDefault="002F1D87" w:rsidP="00070B78">
      <w:pPr>
        <w:spacing w:after="0"/>
        <w:jc w:val="both"/>
        <w:rPr>
          <w:rFonts w:ascii="Arial" w:hAnsi="Arial" w:cs="Arial"/>
          <w:lang w:val="en-US"/>
        </w:rPr>
      </w:pPr>
      <w:r w:rsidRPr="00141569">
        <w:rPr>
          <w:rFonts w:ascii="Arial" w:hAnsi="Arial" w:cs="Arial"/>
          <w:lang w:val="en-US"/>
        </w:rPr>
        <w:t>The U</w:t>
      </w:r>
      <w:r w:rsidR="007A1CA7">
        <w:rPr>
          <w:rFonts w:ascii="Arial" w:hAnsi="Arial" w:cs="Arial"/>
          <w:lang w:val="en-US"/>
        </w:rPr>
        <w:t>S</w:t>
      </w:r>
      <w:r w:rsidRPr="00141569">
        <w:rPr>
          <w:rFonts w:ascii="Arial" w:hAnsi="Arial" w:cs="Arial"/>
          <w:lang w:val="en-US"/>
        </w:rPr>
        <w:t xml:space="preserve"> Dodd-Frank Act </w:t>
      </w:r>
      <w:r w:rsidR="00935E25" w:rsidRPr="00141569">
        <w:rPr>
          <w:rFonts w:ascii="Arial" w:hAnsi="Arial" w:cs="Arial"/>
          <w:lang w:val="en-US"/>
        </w:rPr>
        <w:t>and the EU</w:t>
      </w:r>
      <w:r w:rsidRPr="00141569">
        <w:rPr>
          <w:rFonts w:ascii="Arial" w:hAnsi="Arial" w:cs="Arial"/>
          <w:lang w:val="en-US"/>
        </w:rPr>
        <w:t xml:space="preserve"> </w:t>
      </w:r>
      <w:r w:rsidR="00935E25" w:rsidRPr="00141569">
        <w:rPr>
          <w:rFonts w:ascii="Arial" w:hAnsi="Arial" w:cs="Arial"/>
          <w:lang w:val="en-US"/>
        </w:rPr>
        <w:t xml:space="preserve">directive 2017/821 </w:t>
      </w:r>
      <w:r w:rsidR="00365DC4" w:rsidRPr="00141569">
        <w:rPr>
          <w:rFonts w:ascii="Arial" w:hAnsi="Arial" w:cs="Arial"/>
          <w:lang w:val="en-US"/>
        </w:rPr>
        <w:t xml:space="preserve">prohibit the use of </w:t>
      </w:r>
      <w:r w:rsidRPr="00141569">
        <w:rPr>
          <w:rFonts w:ascii="Arial" w:hAnsi="Arial" w:cs="Arial"/>
          <w:lang w:val="en-US"/>
        </w:rPr>
        <w:t xml:space="preserve">conflict minerals sourced in conflict and high-risk regions. </w:t>
      </w:r>
      <w:r w:rsidR="00352DD9" w:rsidRPr="00141569">
        <w:rPr>
          <w:rFonts w:ascii="Arial" w:hAnsi="Arial" w:cs="Arial"/>
          <w:lang w:val="en-US"/>
        </w:rPr>
        <w:t xml:space="preserve">Conflict minerals are substances that are mainly extracted by mining. </w:t>
      </w:r>
      <w:r w:rsidR="00141569" w:rsidRPr="00141569">
        <w:rPr>
          <w:rFonts w:ascii="Arial" w:hAnsi="Arial" w:cs="Arial"/>
          <w:lang w:val="en-US"/>
        </w:rPr>
        <w:t xml:space="preserve">They include </w:t>
      </w:r>
      <w:r w:rsidR="00352DD9" w:rsidRPr="00141569">
        <w:rPr>
          <w:rFonts w:ascii="Arial" w:hAnsi="Arial" w:cs="Arial"/>
          <w:lang w:val="en-US"/>
        </w:rPr>
        <w:t>Tantalum (Ta), tungsten (W), tin (Sn), and gold (Au).</w:t>
      </w:r>
      <w:r w:rsidR="00141569">
        <w:rPr>
          <w:rFonts w:ascii="Arial" w:hAnsi="Arial" w:cs="Arial"/>
          <w:lang w:val="en-US"/>
        </w:rPr>
        <w:t xml:space="preserve"> </w:t>
      </w:r>
    </w:p>
    <w:p w14:paraId="66732F2A" w14:textId="77777777" w:rsidR="00833F43" w:rsidRDefault="00833F43" w:rsidP="00833F43">
      <w:pPr>
        <w:spacing w:after="0"/>
        <w:jc w:val="both"/>
        <w:rPr>
          <w:rFonts w:ascii="Arial" w:hAnsi="Arial" w:cs="Arial"/>
          <w:lang w:val="en-US"/>
        </w:rPr>
      </w:pPr>
    </w:p>
    <w:p w14:paraId="41BA5AC8" w14:textId="54C0C097" w:rsidR="0067146B" w:rsidRDefault="00833F43" w:rsidP="00833F43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can only ensure that </w:t>
      </w:r>
      <w:proofErr w:type="spellStart"/>
      <w:r>
        <w:rPr>
          <w:rFonts w:ascii="Arial" w:hAnsi="Arial" w:cs="Arial"/>
          <w:lang w:val="en-US"/>
        </w:rPr>
        <w:t>Hyva’s</w:t>
      </w:r>
      <w:proofErr w:type="spellEnd"/>
      <w:r>
        <w:rPr>
          <w:rFonts w:ascii="Arial" w:hAnsi="Arial" w:cs="Arial"/>
          <w:lang w:val="en-US"/>
        </w:rPr>
        <w:t xml:space="preserve"> products comply with EU RoHS and REACH and Conflict minerals restrictions if you tell us about what goes inside in the goods you supply to us.</w:t>
      </w:r>
    </w:p>
    <w:p w14:paraId="01A94EDB" w14:textId="0F08234B" w:rsidR="004823C9" w:rsidRDefault="004823C9" w:rsidP="00833F43">
      <w:pPr>
        <w:spacing w:after="0"/>
        <w:jc w:val="both"/>
        <w:rPr>
          <w:rFonts w:ascii="Arial" w:hAnsi="Arial" w:cs="Arial"/>
          <w:lang w:val="en-US"/>
        </w:rPr>
      </w:pPr>
    </w:p>
    <w:p w14:paraId="463EAFF7" w14:textId="7F8CA971" w:rsidR="004823C9" w:rsidRDefault="004823C9" w:rsidP="00833F43">
      <w:pPr>
        <w:spacing w:after="0"/>
        <w:jc w:val="both"/>
        <w:rPr>
          <w:rFonts w:ascii="Arial" w:hAnsi="Arial" w:cs="Arial"/>
          <w:lang w:val="en-US"/>
        </w:rPr>
      </w:pPr>
    </w:p>
    <w:p w14:paraId="524D6376" w14:textId="7DED992E" w:rsidR="00546B7D" w:rsidRDefault="00546B7D" w:rsidP="00833F43">
      <w:pPr>
        <w:spacing w:after="0"/>
        <w:jc w:val="both"/>
        <w:rPr>
          <w:rFonts w:ascii="Arial" w:hAnsi="Arial" w:cs="Arial"/>
          <w:lang w:val="en-US"/>
        </w:rPr>
      </w:pPr>
    </w:p>
    <w:p w14:paraId="1F1A6875" w14:textId="532615F6" w:rsidR="00546B7D" w:rsidRDefault="00546B7D" w:rsidP="00833F43">
      <w:pPr>
        <w:spacing w:after="0"/>
        <w:jc w:val="both"/>
        <w:rPr>
          <w:rFonts w:ascii="Arial" w:hAnsi="Arial" w:cs="Arial"/>
          <w:lang w:val="en-US"/>
        </w:rPr>
      </w:pPr>
    </w:p>
    <w:p w14:paraId="772566D0" w14:textId="77777777" w:rsidR="00546B7D" w:rsidRDefault="00546B7D" w:rsidP="00833F43">
      <w:pPr>
        <w:spacing w:after="0"/>
        <w:jc w:val="both"/>
        <w:rPr>
          <w:rFonts w:ascii="Arial" w:hAnsi="Arial" w:cs="Arial"/>
          <w:lang w:val="en-US"/>
        </w:rPr>
      </w:pPr>
    </w:p>
    <w:p w14:paraId="61225219" w14:textId="7CB48097" w:rsidR="004823C9" w:rsidRDefault="004823C9" w:rsidP="00833F43">
      <w:pPr>
        <w:spacing w:after="0"/>
        <w:jc w:val="both"/>
        <w:rPr>
          <w:rFonts w:ascii="Arial" w:hAnsi="Arial" w:cs="Arial"/>
          <w:lang w:val="en-US"/>
        </w:rPr>
      </w:pPr>
    </w:p>
    <w:p w14:paraId="65915A3F" w14:textId="77777777" w:rsidR="004823C9" w:rsidRDefault="004823C9" w:rsidP="00833F43">
      <w:pPr>
        <w:spacing w:after="0"/>
        <w:jc w:val="both"/>
        <w:rPr>
          <w:rFonts w:ascii="Arial" w:hAnsi="Arial" w:cs="Arial"/>
          <w:lang w:val="en-US"/>
        </w:rPr>
      </w:pPr>
    </w:p>
    <w:p w14:paraId="60D338B6" w14:textId="38D2A23A" w:rsidR="00646390" w:rsidRPr="00646390" w:rsidRDefault="00646390" w:rsidP="00070B78">
      <w:pPr>
        <w:spacing w:after="0"/>
        <w:jc w:val="both"/>
        <w:rPr>
          <w:rFonts w:ascii="Arial" w:hAnsi="Arial" w:cs="Arial"/>
          <w:b/>
          <w:bCs/>
          <w:i/>
          <w:iCs/>
          <w:lang w:val="en-US"/>
        </w:rPr>
      </w:pPr>
      <w:r w:rsidRPr="00646390">
        <w:rPr>
          <w:rFonts w:ascii="Arial" w:hAnsi="Arial" w:cs="Arial"/>
          <w:b/>
          <w:bCs/>
          <w:i/>
          <w:iCs/>
          <w:lang w:val="en-US"/>
        </w:rPr>
        <w:t>Supplier’s declarations</w:t>
      </w:r>
    </w:p>
    <w:p w14:paraId="054D2F4D" w14:textId="2B049B6D" w:rsidR="0067146B" w:rsidRPr="0057731B" w:rsidRDefault="004823C9" w:rsidP="00070B78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order to inform Hyva about your </w:t>
      </w:r>
      <w:r w:rsidR="00B90503">
        <w:rPr>
          <w:rFonts w:ascii="Arial" w:hAnsi="Arial" w:cs="Arial"/>
          <w:lang w:val="en-US"/>
        </w:rPr>
        <w:t xml:space="preserve">products or </w:t>
      </w:r>
      <w:proofErr w:type="gramStart"/>
      <w:r w:rsidR="00B90503">
        <w:rPr>
          <w:rFonts w:ascii="Arial" w:hAnsi="Arial" w:cs="Arial"/>
          <w:lang w:val="en-US"/>
        </w:rPr>
        <w:t>its</w:t>
      </w:r>
      <w:proofErr w:type="gramEnd"/>
      <w:r w:rsidR="00B90503">
        <w:rPr>
          <w:rFonts w:ascii="Arial" w:hAnsi="Arial" w:cs="Arial"/>
          <w:lang w:val="en-US"/>
        </w:rPr>
        <w:t xml:space="preserve"> compliance with </w:t>
      </w:r>
      <w:r w:rsidR="00641522">
        <w:rPr>
          <w:rFonts w:ascii="Arial" w:hAnsi="Arial" w:cs="Arial"/>
          <w:lang w:val="en-US"/>
        </w:rPr>
        <w:t xml:space="preserve">all the </w:t>
      </w:r>
      <w:proofErr w:type="gramStart"/>
      <w:r w:rsidR="00641522">
        <w:rPr>
          <w:rFonts w:ascii="Arial" w:hAnsi="Arial" w:cs="Arial"/>
          <w:lang w:val="en-US"/>
        </w:rPr>
        <w:t>above mentioned</w:t>
      </w:r>
      <w:proofErr w:type="gramEnd"/>
      <w:r w:rsidR="00641522">
        <w:rPr>
          <w:rFonts w:ascii="Arial" w:hAnsi="Arial" w:cs="Arial"/>
          <w:lang w:val="en-US"/>
        </w:rPr>
        <w:t xml:space="preserve"> requirements</w:t>
      </w:r>
      <w:r w:rsidR="0067146B">
        <w:rPr>
          <w:rFonts w:ascii="Arial" w:hAnsi="Arial" w:cs="Arial"/>
          <w:lang w:val="en-US"/>
        </w:rPr>
        <w:t xml:space="preserve">, </w:t>
      </w:r>
      <w:r w:rsidR="00B90503">
        <w:rPr>
          <w:rFonts w:ascii="Arial" w:hAnsi="Arial" w:cs="Arial"/>
          <w:lang w:val="en-US"/>
        </w:rPr>
        <w:t>please</w:t>
      </w:r>
      <w:r w:rsidR="00E4654E">
        <w:rPr>
          <w:rFonts w:ascii="Arial" w:hAnsi="Arial" w:cs="Arial"/>
          <w:lang w:val="en-US"/>
        </w:rPr>
        <w:t xml:space="preserve"> fill in the</w:t>
      </w:r>
      <w:r w:rsidR="00F26ACA">
        <w:rPr>
          <w:rFonts w:ascii="Arial" w:hAnsi="Arial" w:cs="Arial"/>
          <w:lang w:val="en-US"/>
        </w:rPr>
        <w:t xml:space="preserve"> attached template declarations</w:t>
      </w:r>
      <w:r w:rsidR="00B90503">
        <w:rPr>
          <w:rFonts w:ascii="Arial" w:hAnsi="Arial" w:cs="Arial"/>
          <w:lang w:val="en-US"/>
        </w:rPr>
        <w:t xml:space="preserve"> and return them to us</w:t>
      </w:r>
      <w:r w:rsidR="0067146B">
        <w:rPr>
          <w:rFonts w:ascii="Arial" w:hAnsi="Arial" w:cs="Arial"/>
          <w:lang w:val="en-US"/>
        </w:rPr>
        <w:t>.</w:t>
      </w:r>
    </w:p>
    <w:p w14:paraId="5F4C4547" w14:textId="77777777" w:rsidR="00560261" w:rsidRDefault="00560261" w:rsidP="00BD6BC1">
      <w:pPr>
        <w:spacing w:after="0"/>
        <w:ind w:left="708"/>
        <w:rPr>
          <w:rFonts w:ascii="Arial" w:hAnsi="Arial" w:cs="Arial"/>
          <w:lang w:val="en-US"/>
        </w:rPr>
      </w:pPr>
    </w:p>
    <w:p w14:paraId="314A292E" w14:textId="6ACB815B" w:rsidR="00A51996" w:rsidRDefault="00A51996" w:rsidP="00B85D6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have any question regarding these </w:t>
      </w:r>
      <w:r w:rsidR="00B85D6A">
        <w:rPr>
          <w:rFonts w:ascii="Arial" w:hAnsi="Arial" w:cs="Arial"/>
          <w:lang w:val="en-US"/>
        </w:rPr>
        <w:t xml:space="preserve">declarations, please contact our legal department at </w:t>
      </w:r>
      <w:hyperlink r:id="rId11" w:history="1">
        <w:r w:rsidR="00F756A5" w:rsidRPr="009A184D">
          <w:rPr>
            <w:rStyle w:val="Hyperlink"/>
            <w:rFonts w:ascii="Arial" w:hAnsi="Arial" w:cs="Arial"/>
            <w:lang w:val="en-US"/>
          </w:rPr>
          <w:t>o.skripova@hyva.com</w:t>
        </w:r>
      </w:hyperlink>
      <w:r w:rsidR="00F756A5">
        <w:rPr>
          <w:rFonts w:ascii="Arial" w:hAnsi="Arial" w:cs="Arial"/>
          <w:lang w:val="en-US"/>
        </w:rPr>
        <w:t xml:space="preserve">. </w:t>
      </w:r>
    </w:p>
    <w:p w14:paraId="1C2E7B51" w14:textId="3E3DA49F" w:rsidR="00B90503" w:rsidRDefault="00B90503" w:rsidP="00B85D6A">
      <w:pPr>
        <w:spacing w:after="0"/>
        <w:rPr>
          <w:rFonts w:ascii="Arial" w:hAnsi="Arial" w:cs="Arial"/>
          <w:lang w:val="en-US"/>
        </w:rPr>
      </w:pPr>
    </w:p>
    <w:p w14:paraId="5DE14B91" w14:textId="77777777" w:rsidR="00B90503" w:rsidRPr="0057731B" w:rsidRDefault="00B90503" w:rsidP="00B85D6A">
      <w:pPr>
        <w:spacing w:after="0"/>
        <w:rPr>
          <w:rFonts w:ascii="Arial" w:hAnsi="Arial" w:cs="Arial"/>
          <w:lang w:val="en-US"/>
        </w:rPr>
      </w:pPr>
    </w:p>
    <w:p w14:paraId="04C359E0" w14:textId="6376D17B" w:rsidR="00BD6BC1" w:rsidRPr="0057731B" w:rsidRDefault="001F4B8F" w:rsidP="00BD6BC1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M</w:t>
      </w:r>
      <w:r w:rsidR="00BD6BC1" w:rsidRPr="0057731B">
        <w:rPr>
          <w:rFonts w:ascii="Arial" w:hAnsi="Arial" w:cs="Arial"/>
          <w:lang w:val="en-US"/>
        </w:rPr>
        <w:t>any thanks for your cooperation,</w:t>
      </w:r>
    </w:p>
    <w:p w14:paraId="2CFC8E14" w14:textId="6FE34E0F" w:rsidR="00BD6BC1" w:rsidRPr="0057731B" w:rsidRDefault="00BD6BC1" w:rsidP="00BD6BC1">
      <w:pPr>
        <w:spacing w:after="0"/>
        <w:rPr>
          <w:rFonts w:ascii="Arial" w:hAnsi="Arial" w:cs="Arial"/>
          <w:lang w:val="en-US"/>
        </w:rPr>
      </w:pPr>
    </w:p>
    <w:p w14:paraId="7E368982" w14:textId="1B858E28" w:rsidR="00BD6BC1" w:rsidRPr="0057731B" w:rsidRDefault="00BD6BC1" w:rsidP="00BD6BC1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Your Hyva Team </w:t>
      </w:r>
    </w:p>
    <w:p w14:paraId="2B9C2D9B" w14:textId="7B54EBB8" w:rsidR="002525CA" w:rsidRDefault="002525CA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3E3F951" w14:textId="77777777" w:rsidR="00B669AE" w:rsidRPr="0057731B" w:rsidRDefault="00B669AE" w:rsidP="00BD6BC1">
      <w:pPr>
        <w:spacing w:after="0"/>
        <w:rPr>
          <w:rFonts w:ascii="Arial" w:hAnsi="Arial" w:cs="Arial"/>
          <w:lang w:val="en-US"/>
        </w:rPr>
      </w:pPr>
    </w:p>
    <w:p w14:paraId="34C96EFC" w14:textId="13CE94D8" w:rsidR="00BD6BC1" w:rsidRPr="0057731B" w:rsidRDefault="00BD6BC1" w:rsidP="00BD6BC1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t>SUPPLIER’S DECLARATION</w:t>
      </w:r>
    </w:p>
    <w:p w14:paraId="7730E47A" w14:textId="6F7AD779" w:rsidR="005B43E3" w:rsidRPr="0057731B" w:rsidRDefault="00A829EF" w:rsidP="00BD6BC1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t>ORIGIN OF GOODS</w:t>
      </w:r>
      <w:r w:rsidR="002E4541" w:rsidRPr="0057731B">
        <w:rPr>
          <w:rFonts w:ascii="Arial" w:hAnsi="Arial" w:cs="Arial"/>
          <w:b/>
          <w:bCs/>
          <w:lang w:val="en-US"/>
        </w:rPr>
        <w:t xml:space="preserve"> </w:t>
      </w:r>
    </w:p>
    <w:p w14:paraId="640A70AB" w14:textId="7F9140A9" w:rsidR="005B43E3" w:rsidRPr="0057731B" w:rsidRDefault="005B43E3" w:rsidP="00BD6BC1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026A8CDB" w14:textId="77777777" w:rsidR="005B43E3" w:rsidRPr="0057731B" w:rsidRDefault="005B43E3" w:rsidP="00BD6BC1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37B48AF6" w14:textId="291B53C2" w:rsidR="00BD6BC1" w:rsidRPr="0057731B" w:rsidRDefault="005B43E3" w:rsidP="00E41DA7">
      <w:pPr>
        <w:spacing w:after="0"/>
        <w:jc w:val="both"/>
        <w:rPr>
          <w:rFonts w:ascii="Arial" w:hAnsi="Arial" w:cs="Arial"/>
          <w:lang w:val="en-US"/>
        </w:rPr>
      </w:pPr>
      <w:bookmarkStart w:id="3" w:name="_Hlk12047199"/>
      <w:r w:rsidRPr="0057731B">
        <w:rPr>
          <w:rFonts w:ascii="Arial" w:hAnsi="Arial" w:cs="Arial"/>
          <w:lang w:val="en-US"/>
        </w:rPr>
        <w:t xml:space="preserve">I, the undersigned, </w:t>
      </w:r>
      <w:r w:rsidR="00C8386D">
        <w:rPr>
          <w:rFonts w:ascii="Arial" w:hAnsi="Arial" w:cs="Arial"/>
          <w:lang w:val="en-US"/>
        </w:rPr>
        <w:t xml:space="preserve">duly representing the </w:t>
      </w:r>
      <w:r w:rsidRPr="0057731B">
        <w:rPr>
          <w:rFonts w:ascii="Arial" w:hAnsi="Arial" w:cs="Arial"/>
          <w:lang w:val="en-US"/>
        </w:rPr>
        <w:t xml:space="preserve">supplier of goods covered by this document, which are regularly sent to Hyva International B.V. </w:t>
      </w:r>
      <w:r w:rsidR="00A97DC7">
        <w:rPr>
          <w:rFonts w:ascii="Arial" w:hAnsi="Arial" w:cs="Arial"/>
          <w:lang w:val="en-US"/>
        </w:rPr>
        <w:t>or any of its affiliates</w:t>
      </w:r>
      <w:r w:rsidR="00A97DC7" w:rsidRPr="0057731B">
        <w:rPr>
          <w:rFonts w:ascii="Arial" w:hAnsi="Arial" w:cs="Arial"/>
          <w:lang w:val="en-US"/>
        </w:rPr>
        <w:t xml:space="preserve"> </w:t>
      </w:r>
      <w:r w:rsidR="007C320B">
        <w:rPr>
          <w:rFonts w:ascii="Arial" w:hAnsi="Arial" w:cs="Arial"/>
          <w:lang w:val="en-US"/>
        </w:rPr>
        <w:t>(</w:t>
      </w:r>
      <w:r w:rsidR="007C320B" w:rsidRPr="001A48E0">
        <w:rPr>
          <w:rFonts w:ascii="Arial" w:hAnsi="Arial" w:cs="Arial"/>
          <w:b/>
          <w:bCs/>
          <w:lang w:val="en-US"/>
        </w:rPr>
        <w:t>Hyva</w:t>
      </w:r>
      <w:r w:rsidR="007C320B">
        <w:rPr>
          <w:rFonts w:ascii="Arial" w:hAnsi="Arial" w:cs="Arial"/>
          <w:lang w:val="en-US"/>
        </w:rPr>
        <w:t xml:space="preserve">) </w:t>
      </w:r>
      <w:r w:rsidRPr="0057731B">
        <w:rPr>
          <w:rFonts w:ascii="Arial" w:hAnsi="Arial" w:cs="Arial"/>
          <w:lang w:val="en-US"/>
        </w:rPr>
        <w:t>declare that I have determined the origin of goods</w:t>
      </w:r>
      <w:r w:rsidR="00562955" w:rsidRPr="0057731B">
        <w:rPr>
          <w:rFonts w:ascii="Arial" w:hAnsi="Arial" w:cs="Arial"/>
          <w:lang w:val="en-US"/>
        </w:rPr>
        <w:t xml:space="preserve"> listed below </w:t>
      </w:r>
      <w:r w:rsidRPr="0057731B">
        <w:rPr>
          <w:rFonts w:ascii="Arial" w:hAnsi="Arial" w:cs="Arial"/>
          <w:lang w:val="en-US"/>
        </w:rPr>
        <w:t xml:space="preserve">in accordance with the rules of the Union Customs Code and implementing legislation.  </w:t>
      </w:r>
    </w:p>
    <w:bookmarkEnd w:id="3"/>
    <w:p w14:paraId="47F8313B" w14:textId="17857103" w:rsidR="0090071B" w:rsidRPr="0057731B" w:rsidRDefault="0090071B" w:rsidP="00BD6BC1">
      <w:pPr>
        <w:spacing w:after="0"/>
        <w:rPr>
          <w:rFonts w:ascii="Arial" w:hAnsi="Arial" w:cs="Arial"/>
          <w:lang w:val="en-US"/>
        </w:rPr>
      </w:pPr>
    </w:p>
    <w:p w14:paraId="754D4BFD" w14:textId="6B860FEB" w:rsidR="0090071B" w:rsidRPr="0057731B" w:rsidRDefault="0090071B" w:rsidP="00BD6BC1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I declare that the goods have the following origin:</w:t>
      </w:r>
    </w:p>
    <w:p w14:paraId="111D92E6" w14:textId="36994404" w:rsidR="0090071B" w:rsidRPr="0057731B" w:rsidRDefault="0090071B" w:rsidP="00BD6BC1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856"/>
        <w:gridCol w:w="3064"/>
      </w:tblGrid>
      <w:tr w:rsidR="001067B2" w:rsidRPr="0057731B" w14:paraId="3B7B7D92" w14:textId="77777777" w:rsidTr="00F70708">
        <w:tc>
          <w:tcPr>
            <w:tcW w:w="3402" w:type="dxa"/>
            <w:shd w:val="clear" w:color="auto" w:fill="auto"/>
          </w:tcPr>
          <w:p w14:paraId="3742D30B" w14:textId="01D942E4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Product</w:t>
            </w:r>
          </w:p>
        </w:tc>
        <w:tc>
          <w:tcPr>
            <w:tcW w:w="3116" w:type="dxa"/>
            <w:shd w:val="clear" w:color="auto" w:fill="auto"/>
          </w:tcPr>
          <w:p w14:paraId="133BABF0" w14:textId="448505FE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HS code</w:t>
            </w:r>
          </w:p>
        </w:tc>
        <w:tc>
          <w:tcPr>
            <w:tcW w:w="3336" w:type="dxa"/>
            <w:shd w:val="clear" w:color="auto" w:fill="auto"/>
          </w:tcPr>
          <w:p w14:paraId="19A71FCB" w14:textId="7015E694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Origin</w:t>
            </w:r>
          </w:p>
        </w:tc>
      </w:tr>
      <w:tr w:rsidR="001067B2" w:rsidRPr="0057731B" w14:paraId="391C08B9" w14:textId="77777777" w:rsidTr="00F70708">
        <w:tc>
          <w:tcPr>
            <w:tcW w:w="3402" w:type="dxa"/>
            <w:shd w:val="clear" w:color="auto" w:fill="auto"/>
          </w:tcPr>
          <w:p w14:paraId="0B8D272E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1091D37B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4124BAB8" w14:textId="1B1505F2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067B2" w:rsidRPr="0057731B" w14:paraId="2AE0E831" w14:textId="77777777" w:rsidTr="00F70708">
        <w:tc>
          <w:tcPr>
            <w:tcW w:w="3402" w:type="dxa"/>
            <w:shd w:val="clear" w:color="auto" w:fill="auto"/>
          </w:tcPr>
          <w:p w14:paraId="03877FEC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4275A6F3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004324A1" w14:textId="501EA390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067B2" w:rsidRPr="0057731B" w14:paraId="326C9334" w14:textId="77777777" w:rsidTr="00F70708">
        <w:tc>
          <w:tcPr>
            <w:tcW w:w="3402" w:type="dxa"/>
            <w:shd w:val="clear" w:color="auto" w:fill="auto"/>
          </w:tcPr>
          <w:p w14:paraId="11386005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37470565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3AC854DE" w14:textId="4DCC723A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067B2" w:rsidRPr="0057731B" w14:paraId="597526AD" w14:textId="77777777" w:rsidTr="00F70708">
        <w:tc>
          <w:tcPr>
            <w:tcW w:w="3402" w:type="dxa"/>
            <w:shd w:val="clear" w:color="auto" w:fill="auto"/>
          </w:tcPr>
          <w:p w14:paraId="0A580178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69A51519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6D3D0852" w14:textId="7785F8C2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067B2" w:rsidRPr="0057731B" w14:paraId="4EDC5718" w14:textId="77777777" w:rsidTr="00F70708">
        <w:tc>
          <w:tcPr>
            <w:tcW w:w="3402" w:type="dxa"/>
            <w:shd w:val="clear" w:color="auto" w:fill="auto"/>
          </w:tcPr>
          <w:p w14:paraId="7E59A278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5F77EE6D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4FBADDD0" w14:textId="7D9530A4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1067B2" w:rsidRPr="0057731B" w14:paraId="6F349335" w14:textId="77777777" w:rsidTr="00F70708">
        <w:tc>
          <w:tcPr>
            <w:tcW w:w="3402" w:type="dxa"/>
            <w:shd w:val="clear" w:color="auto" w:fill="auto"/>
          </w:tcPr>
          <w:p w14:paraId="76060816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116" w:type="dxa"/>
            <w:shd w:val="clear" w:color="auto" w:fill="auto"/>
          </w:tcPr>
          <w:p w14:paraId="1D5DB939" w14:textId="77777777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3336" w:type="dxa"/>
            <w:shd w:val="clear" w:color="auto" w:fill="auto"/>
          </w:tcPr>
          <w:p w14:paraId="6071220F" w14:textId="24E91880" w:rsidR="001067B2" w:rsidRPr="00F70708" w:rsidRDefault="001067B2" w:rsidP="00F70708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</w:tbl>
    <w:p w14:paraId="351FE1B5" w14:textId="77777777" w:rsidR="005B5CB9" w:rsidRPr="0057731B" w:rsidRDefault="005B5CB9" w:rsidP="00BD6BC1">
      <w:pPr>
        <w:spacing w:after="0"/>
        <w:rPr>
          <w:rFonts w:ascii="Arial" w:hAnsi="Arial" w:cs="Arial"/>
          <w:lang w:val="en-US"/>
        </w:rPr>
      </w:pPr>
    </w:p>
    <w:p w14:paraId="30D32BB7" w14:textId="3AA3B33C" w:rsidR="0090071B" w:rsidRPr="0057731B" w:rsidRDefault="001F4B8F" w:rsidP="00BD6BC1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(</w:t>
      </w:r>
      <w:r w:rsidR="005B5CB9" w:rsidRPr="0057731B">
        <w:rPr>
          <w:rFonts w:ascii="Arial" w:hAnsi="Arial" w:cs="Arial"/>
          <w:lang w:val="en-US"/>
        </w:rPr>
        <w:t>Please consult the instructions for filling in this form</w:t>
      </w:r>
      <w:r w:rsidRPr="0057731B">
        <w:rPr>
          <w:rFonts w:ascii="Arial" w:hAnsi="Arial" w:cs="Arial"/>
          <w:lang w:val="en-US"/>
        </w:rPr>
        <w:t>)</w:t>
      </w:r>
    </w:p>
    <w:p w14:paraId="1E659B21" w14:textId="3AFD12E3" w:rsidR="0090071B" w:rsidRPr="0057731B" w:rsidRDefault="0090071B" w:rsidP="0010646F">
      <w:pPr>
        <w:spacing w:after="0"/>
        <w:jc w:val="both"/>
        <w:rPr>
          <w:rFonts w:ascii="Arial" w:hAnsi="Arial" w:cs="Arial"/>
          <w:lang w:val="en-US"/>
        </w:rPr>
      </w:pPr>
    </w:p>
    <w:p w14:paraId="36B9CE65" w14:textId="3C030230" w:rsidR="0010646F" w:rsidRPr="0057731B" w:rsidRDefault="0090071B" w:rsidP="0010646F">
      <w:pPr>
        <w:spacing w:after="0"/>
        <w:jc w:val="both"/>
        <w:rPr>
          <w:rFonts w:ascii="Arial" w:hAnsi="Arial" w:cs="Arial"/>
          <w:lang w:val="en-US"/>
        </w:rPr>
      </w:pPr>
      <w:bookmarkStart w:id="4" w:name="_Hlk12047776"/>
      <w:r w:rsidRPr="0057731B">
        <w:rPr>
          <w:rFonts w:ascii="Arial" w:hAnsi="Arial" w:cs="Arial"/>
          <w:lang w:val="en-US"/>
        </w:rPr>
        <w:t xml:space="preserve">I undertake to inform Hyva immediately if this declaration is no longer valid. </w:t>
      </w:r>
    </w:p>
    <w:p w14:paraId="6E8AACAB" w14:textId="77777777" w:rsidR="0010646F" w:rsidRPr="0057731B" w:rsidRDefault="0010646F" w:rsidP="0010646F">
      <w:pPr>
        <w:spacing w:after="0"/>
        <w:jc w:val="both"/>
        <w:rPr>
          <w:rFonts w:ascii="Arial" w:hAnsi="Arial" w:cs="Arial"/>
          <w:lang w:val="en-US"/>
        </w:rPr>
      </w:pPr>
    </w:p>
    <w:p w14:paraId="19CA5666" w14:textId="5A77C3DA" w:rsidR="0090071B" w:rsidRPr="0057731B" w:rsidRDefault="0010646F" w:rsidP="0010646F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Upon Hyva request, </w:t>
      </w:r>
      <w:r w:rsidR="0090071B" w:rsidRPr="0057731B">
        <w:rPr>
          <w:rFonts w:ascii="Arial" w:hAnsi="Arial" w:cs="Arial"/>
          <w:lang w:val="en-US"/>
        </w:rPr>
        <w:t>I undertake to make available any fu</w:t>
      </w:r>
      <w:r w:rsidRPr="0057731B">
        <w:rPr>
          <w:rFonts w:ascii="Arial" w:hAnsi="Arial" w:cs="Arial"/>
          <w:lang w:val="en-US"/>
        </w:rPr>
        <w:t>r</w:t>
      </w:r>
      <w:r w:rsidR="0090071B" w:rsidRPr="0057731B">
        <w:rPr>
          <w:rFonts w:ascii="Arial" w:hAnsi="Arial" w:cs="Arial"/>
          <w:lang w:val="en-US"/>
        </w:rPr>
        <w:t xml:space="preserve">ther supporting documents. </w:t>
      </w:r>
    </w:p>
    <w:bookmarkEnd w:id="4"/>
    <w:p w14:paraId="7449F0E7" w14:textId="7E481ECE" w:rsidR="00BD6BC1" w:rsidRPr="0057731B" w:rsidRDefault="00BD6BC1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2FD2D347" w14:textId="460009CF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0A851AD3" w14:textId="2F62D537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7D9A5A2C" w14:textId="258236DB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677F0ADC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Place and date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0FD0921C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</w:p>
    <w:p w14:paraId="4F81FD22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Name and position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48D8EDB3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</w:p>
    <w:p w14:paraId="4523B887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Name and address of</w:t>
      </w:r>
    </w:p>
    <w:p w14:paraId="066AFE58" w14:textId="77777777" w:rsidR="004336D9" w:rsidRPr="0057731B" w:rsidRDefault="004336D9" w:rsidP="004336D9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the company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</w:t>
      </w:r>
    </w:p>
    <w:p w14:paraId="51AC2DA4" w14:textId="77777777" w:rsidR="004336D9" w:rsidRPr="0057731B" w:rsidRDefault="004336D9" w:rsidP="004336D9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0F7F468E" w14:textId="555FC4D8" w:rsidR="00B74AD4" w:rsidRPr="0057731B" w:rsidRDefault="004336D9" w:rsidP="004336D9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Signature      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</w:t>
      </w:r>
    </w:p>
    <w:p w14:paraId="5C9BC41D" w14:textId="5EBF72E3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71A74CF2" w14:textId="3A3FE1FE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FCD8D56" w14:textId="4BB401B2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53B1E141" w14:textId="6A1B616A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7750171" w14:textId="1EC50F0A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08DEB4F3" w14:textId="62D0783C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72A18B35" w14:textId="6F7A2AC1" w:rsidR="00B74AD4" w:rsidRPr="0057731B" w:rsidRDefault="00B74AD4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CC71D15" w14:textId="3DB388EB" w:rsidR="001F4B8F" w:rsidRPr="0057731B" w:rsidRDefault="001F4B8F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2B98747E" w14:textId="6EA62C31" w:rsidR="001F4B8F" w:rsidRDefault="001F4B8F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77FA35B1" w14:textId="54EAC075" w:rsidR="0057731B" w:rsidRDefault="0057731B" w:rsidP="005B43E3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4459CCEC" w14:textId="4A448D9C" w:rsidR="00BD69F7" w:rsidRPr="0057731B" w:rsidRDefault="00BD69F7" w:rsidP="00D87489">
      <w:pPr>
        <w:spacing w:after="0"/>
        <w:ind w:left="144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lastRenderedPageBreak/>
        <w:t>INSTRUCTIONS FOR FILLING IN ORIGIN INFORMATION</w:t>
      </w:r>
    </w:p>
    <w:p w14:paraId="3CEB14BB" w14:textId="1A8D192D" w:rsidR="00BD69F7" w:rsidRDefault="00105925" w:rsidP="00D87489">
      <w:pPr>
        <w:spacing w:after="0"/>
        <w:ind w:left="1440"/>
        <w:jc w:val="center"/>
        <w:rPr>
          <w:rFonts w:ascii="Arial" w:hAnsi="Arial" w:cs="Arial"/>
          <w:b/>
          <w:bCs/>
          <w:lang w:val="en-US"/>
        </w:rPr>
      </w:pPr>
      <w:r w:rsidRPr="00105925">
        <w:rPr>
          <w:rFonts w:ascii="Arial" w:hAnsi="Arial" w:cs="Arial"/>
          <w:b/>
          <w:bCs/>
          <w:lang w:val="en-US"/>
        </w:rPr>
        <w:t>(NON</w:t>
      </w:r>
      <w:r>
        <w:rPr>
          <w:rFonts w:ascii="Arial" w:hAnsi="Arial" w:cs="Arial"/>
          <w:b/>
          <w:bCs/>
          <w:lang w:val="en-US"/>
        </w:rPr>
        <w:t>-</w:t>
      </w:r>
      <w:r w:rsidRPr="00105925">
        <w:rPr>
          <w:rFonts w:ascii="Arial" w:hAnsi="Arial" w:cs="Arial"/>
          <w:b/>
          <w:bCs/>
          <w:lang w:val="en-US"/>
        </w:rPr>
        <w:t>PREFERENTIAL TRADE)</w:t>
      </w:r>
    </w:p>
    <w:p w14:paraId="320B9BCE" w14:textId="77777777" w:rsidR="00105925" w:rsidRPr="00105925" w:rsidRDefault="00105925" w:rsidP="00105925">
      <w:pPr>
        <w:spacing w:after="0"/>
        <w:ind w:left="1440"/>
        <w:jc w:val="center"/>
        <w:rPr>
          <w:rFonts w:ascii="Arial" w:hAnsi="Arial" w:cs="Arial"/>
          <w:b/>
          <w:bCs/>
          <w:lang w:val="en-US"/>
        </w:rPr>
      </w:pPr>
    </w:p>
    <w:p w14:paraId="19994CEC" w14:textId="77777777" w:rsidR="00BD69F7" w:rsidRPr="0057731B" w:rsidRDefault="00BD69F7" w:rsidP="00BD69F7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57731B">
        <w:rPr>
          <w:rFonts w:ascii="Arial" w:hAnsi="Arial" w:cs="Arial"/>
          <w:b/>
          <w:bCs/>
          <w:i/>
          <w:iCs/>
          <w:lang w:val="en-US"/>
        </w:rPr>
        <w:t>How do I determine the origin?</w:t>
      </w:r>
    </w:p>
    <w:p w14:paraId="2928BF58" w14:textId="77777777" w:rsidR="00BD69F7" w:rsidRPr="0057731B" w:rsidRDefault="00BD69F7" w:rsidP="00BD69F7">
      <w:pPr>
        <w:spacing w:after="0"/>
        <w:rPr>
          <w:rFonts w:ascii="Arial" w:hAnsi="Arial" w:cs="Arial"/>
          <w:lang w:val="en-US"/>
        </w:rPr>
      </w:pPr>
    </w:p>
    <w:p w14:paraId="1B4162FF" w14:textId="77777777" w:rsidR="00BD69F7" w:rsidRPr="0057731B" w:rsidRDefault="00BD69F7" w:rsidP="00BD69F7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The origin of goods imported to the EU is determined in accordance with the rules of the Union Customs Code</w:t>
      </w:r>
      <w:r w:rsidRPr="0057731B">
        <w:rPr>
          <w:rStyle w:val="FootnoteReference"/>
          <w:rFonts w:ascii="Arial" w:hAnsi="Arial" w:cs="Arial"/>
          <w:lang w:val="en-US"/>
        </w:rPr>
        <w:footnoteReference w:id="1"/>
      </w:r>
      <w:r w:rsidRPr="0057731B">
        <w:rPr>
          <w:rFonts w:ascii="Arial" w:hAnsi="Arial" w:cs="Arial"/>
          <w:lang w:val="en-US"/>
        </w:rPr>
        <w:t xml:space="preserve"> and implementing regulations</w:t>
      </w:r>
      <w:r w:rsidRPr="0057731B">
        <w:rPr>
          <w:rStyle w:val="FootnoteReference"/>
          <w:rFonts w:ascii="Arial" w:hAnsi="Arial" w:cs="Arial"/>
          <w:lang w:val="en-US"/>
        </w:rPr>
        <w:footnoteReference w:id="2"/>
      </w:r>
      <w:r w:rsidRPr="0057731B">
        <w:rPr>
          <w:rFonts w:ascii="Arial" w:hAnsi="Arial" w:cs="Arial"/>
          <w:lang w:val="en-US"/>
        </w:rPr>
        <w:t>. Guidance on Non-Preferential Rules of Origins is also available</w:t>
      </w:r>
      <w:r w:rsidRPr="0057731B">
        <w:rPr>
          <w:rStyle w:val="FootnoteReference"/>
          <w:rFonts w:ascii="Arial" w:hAnsi="Arial" w:cs="Arial"/>
          <w:lang w:val="en-US"/>
        </w:rPr>
        <w:footnoteReference w:id="3"/>
      </w:r>
      <w:r w:rsidRPr="0057731B">
        <w:rPr>
          <w:rFonts w:ascii="Arial" w:hAnsi="Arial" w:cs="Arial"/>
          <w:lang w:val="en-US"/>
        </w:rPr>
        <w:t xml:space="preserve">. To make it easier for you, we have summarized these rules and prepared the step-by-step guide for you to provide us with your assessment. </w:t>
      </w:r>
    </w:p>
    <w:p w14:paraId="367F83D0" w14:textId="77777777" w:rsidR="00BD69F7" w:rsidRPr="0057731B" w:rsidRDefault="00BD69F7" w:rsidP="00BD69F7">
      <w:pPr>
        <w:spacing w:after="0"/>
        <w:rPr>
          <w:rFonts w:ascii="Arial" w:hAnsi="Arial" w:cs="Arial"/>
          <w:lang w:val="en-US"/>
        </w:rPr>
      </w:pPr>
    </w:p>
    <w:p w14:paraId="54F09EB9" w14:textId="77777777" w:rsidR="00BD69F7" w:rsidRPr="0057731B" w:rsidRDefault="00BD69F7" w:rsidP="00BD69F7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Here is how you determine the origin of your products:</w:t>
      </w:r>
    </w:p>
    <w:p w14:paraId="2E060915" w14:textId="77777777" w:rsidR="00BD69F7" w:rsidRPr="0057731B" w:rsidRDefault="00BD69F7" w:rsidP="00BD69F7">
      <w:pPr>
        <w:spacing w:after="0"/>
        <w:rPr>
          <w:rFonts w:ascii="Arial" w:hAnsi="Arial" w:cs="Arial"/>
          <w:lang w:val="en-US"/>
        </w:rPr>
      </w:pPr>
    </w:p>
    <w:p w14:paraId="3897375B" w14:textId="77777777" w:rsidR="00BD69F7" w:rsidRPr="0057731B" w:rsidRDefault="00BD69F7" w:rsidP="00BD69F7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Determine the tariff classification of your product in accordance with the Harmonized System.</w:t>
      </w:r>
    </w:p>
    <w:p w14:paraId="1C3377E6" w14:textId="77777777" w:rsidR="00BD69F7" w:rsidRPr="0057731B" w:rsidRDefault="00BD69F7" w:rsidP="00BD69F7">
      <w:pPr>
        <w:spacing w:after="0"/>
        <w:ind w:left="720"/>
        <w:jc w:val="both"/>
        <w:rPr>
          <w:rFonts w:ascii="Arial" w:hAnsi="Arial" w:cs="Arial"/>
          <w:lang w:val="en-US"/>
        </w:rPr>
      </w:pPr>
    </w:p>
    <w:p w14:paraId="7D8B8439" w14:textId="77496D8F" w:rsidR="00BD69F7" w:rsidRPr="0057731B" w:rsidRDefault="00BD69F7" w:rsidP="00BD69F7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Check if your product is included in </w:t>
      </w:r>
      <w:proofErr w:type="gramStart"/>
      <w:r w:rsidRPr="0057731B">
        <w:rPr>
          <w:rFonts w:ascii="Arial" w:hAnsi="Arial" w:cs="Arial"/>
          <w:lang w:val="en-US"/>
        </w:rPr>
        <w:t>the Annex</w:t>
      </w:r>
      <w:proofErr w:type="gramEnd"/>
      <w:r w:rsidRPr="0057731B">
        <w:rPr>
          <w:rFonts w:ascii="Arial" w:hAnsi="Arial" w:cs="Arial"/>
          <w:lang w:val="en-US"/>
        </w:rPr>
        <w:t xml:space="preserve"> 22-01 of the Commission Delegated Regulation (</w:t>
      </w:r>
      <w:proofErr w:type="gramStart"/>
      <w:r w:rsidRPr="0057731B">
        <w:rPr>
          <w:rFonts w:ascii="Arial" w:hAnsi="Arial" w:cs="Arial"/>
          <w:lang w:val="en-US"/>
        </w:rPr>
        <w:t>EU)  2015</w:t>
      </w:r>
      <w:proofErr w:type="gramEnd"/>
      <w:r w:rsidRPr="0057731B">
        <w:rPr>
          <w:rFonts w:ascii="Arial" w:hAnsi="Arial" w:cs="Arial"/>
          <w:lang w:val="en-US"/>
        </w:rPr>
        <w:t>/2446</w:t>
      </w:r>
      <w:r w:rsidR="001C1B08">
        <w:rPr>
          <w:rFonts w:ascii="Arial" w:hAnsi="Arial" w:cs="Arial"/>
          <w:lang w:val="en-US"/>
        </w:rPr>
        <w:t>,</w:t>
      </w:r>
      <w:r w:rsidRPr="0057731B">
        <w:rPr>
          <w:rFonts w:ascii="Arial" w:hAnsi="Arial" w:cs="Arial"/>
          <w:lang w:val="en-US"/>
        </w:rPr>
        <w:t xml:space="preserve"> the extract of which is provided in the attached file. </w:t>
      </w:r>
    </w:p>
    <w:p w14:paraId="6C5C7E75" w14:textId="77777777" w:rsidR="00BD69F7" w:rsidRPr="0057731B" w:rsidRDefault="00BD69F7" w:rsidP="00BD69F7">
      <w:pPr>
        <w:spacing w:after="0"/>
        <w:jc w:val="both"/>
        <w:rPr>
          <w:rFonts w:ascii="Arial" w:hAnsi="Arial" w:cs="Arial"/>
          <w:lang w:val="en-US"/>
        </w:rPr>
      </w:pPr>
    </w:p>
    <w:p w14:paraId="336C432B" w14:textId="77777777" w:rsidR="00BD69F7" w:rsidRPr="0057731B" w:rsidRDefault="00BD69F7" w:rsidP="00BD69F7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If your product falls under </w:t>
      </w:r>
      <w:proofErr w:type="gramStart"/>
      <w:r w:rsidRPr="0057731B">
        <w:rPr>
          <w:rFonts w:ascii="Arial" w:hAnsi="Arial" w:cs="Arial"/>
          <w:lang w:val="en-US"/>
        </w:rPr>
        <w:t>the Annex</w:t>
      </w:r>
      <w:proofErr w:type="gramEnd"/>
      <w:r w:rsidRPr="0057731B">
        <w:rPr>
          <w:rFonts w:ascii="Arial" w:hAnsi="Arial" w:cs="Arial"/>
          <w:lang w:val="en-US"/>
        </w:rPr>
        <w:t xml:space="preserve"> 22-01 of the Commission Delegated Regulation (EU) 2015/2446, determine the origin based on the indicated rules of origin. </w:t>
      </w:r>
    </w:p>
    <w:p w14:paraId="5B599B6A" w14:textId="77777777" w:rsidR="00BD69F7" w:rsidRPr="0057731B" w:rsidRDefault="00BD69F7" w:rsidP="00BD69F7">
      <w:pPr>
        <w:spacing w:after="0"/>
        <w:jc w:val="both"/>
        <w:rPr>
          <w:rFonts w:ascii="Arial" w:hAnsi="Arial" w:cs="Arial"/>
          <w:lang w:val="en-US"/>
        </w:rPr>
      </w:pPr>
    </w:p>
    <w:p w14:paraId="17AC26B3" w14:textId="77777777" w:rsidR="00BD69F7" w:rsidRPr="0057731B" w:rsidRDefault="00BD69F7" w:rsidP="00BD69F7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If your product </w:t>
      </w:r>
      <w:r w:rsidRPr="0057731B">
        <w:rPr>
          <w:rFonts w:ascii="Arial" w:hAnsi="Arial" w:cs="Arial"/>
          <w:u w:val="single"/>
          <w:lang w:val="en-US"/>
        </w:rPr>
        <w:t>does not</w:t>
      </w:r>
      <w:r w:rsidRPr="0057731B">
        <w:rPr>
          <w:rFonts w:ascii="Arial" w:hAnsi="Arial" w:cs="Arial"/>
          <w:lang w:val="en-US"/>
        </w:rPr>
        <w:t xml:space="preserve"> fall under the Annex 22-01 of the Commission Delegated Regulation (EU) 2015/2446, determine the origin based on the following rule:</w:t>
      </w:r>
    </w:p>
    <w:p w14:paraId="425557CD" w14:textId="77777777" w:rsidR="00BD69F7" w:rsidRPr="0057731B" w:rsidRDefault="00BD69F7" w:rsidP="00BD69F7">
      <w:pPr>
        <w:spacing w:after="0"/>
        <w:ind w:left="720"/>
        <w:rPr>
          <w:rFonts w:ascii="Arial" w:hAnsi="Arial" w:cs="Arial"/>
          <w:lang w:val="en-US"/>
        </w:rPr>
      </w:pPr>
    </w:p>
    <w:p w14:paraId="5F1624D8" w14:textId="77777777" w:rsidR="00BD69F7" w:rsidRPr="0057731B" w:rsidRDefault="00BD69F7" w:rsidP="00BD69F7">
      <w:pPr>
        <w:spacing w:after="0"/>
        <w:ind w:left="720"/>
        <w:jc w:val="both"/>
        <w:rPr>
          <w:rFonts w:ascii="Arial" w:hAnsi="Arial" w:cs="Arial"/>
          <w:i/>
          <w:iCs/>
          <w:lang w:val="en-US"/>
        </w:rPr>
      </w:pPr>
      <w:r w:rsidRPr="0057731B">
        <w:rPr>
          <w:rFonts w:ascii="Arial" w:hAnsi="Arial" w:cs="Arial"/>
          <w:i/>
          <w:iCs/>
          <w:lang w:val="en-US"/>
        </w:rPr>
        <w:t>“Goods originate in the country or territory where they underwent their last, substantial, economically justified processing or working, in an undertaking equipped for that purpose, resulting in the manufacture of a new product or representing an important stage of manufacture”.</w:t>
      </w:r>
    </w:p>
    <w:p w14:paraId="6F905658" w14:textId="77777777" w:rsidR="00BD69F7" w:rsidRPr="0057731B" w:rsidRDefault="00BD69F7" w:rsidP="00BD69F7">
      <w:pPr>
        <w:spacing w:after="0"/>
        <w:ind w:left="1440"/>
        <w:rPr>
          <w:rFonts w:ascii="Arial" w:hAnsi="Arial" w:cs="Arial"/>
          <w:lang w:val="en-US"/>
        </w:rPr>
      </w:pPr>
    </w:p>
    <w:p w14:paraId="0F4D730B" w14:textId="77777777" w:rsidR="00BD69F7" w:rsidRPr="0057731B" w:rsidRDefault="00BD69F7" w:rsidP="00BD69F7">
      <w:pPr>
        <w:spacing w:after="0"/>
        <w:ind w:left="72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To apply this </w:t>
      </w:r>
      <w:proofErr w:type="gramStart"/>
      <w:r w:rsidRPr="0057731B">
        <w:rPr>
          <w:rFonts w:ascii="Arial" w:hAnsi="Arial" w:cs="Arial"/>
          <w:lang w:val="en-US"/>
        </w:rPr>
        <w:t>test</w:t>
      </w:r>
      <w:proofErr w:type="gramEnd"/>
      <w:r w:rsidRPr="0057731B">
        <w:rPr>
          <w:rFonts w:ascii="Arial" w:hAnsi="Arial" w:cs="Arial"/>
          <w:lang w:val="en-US"/>
        </w:rPr>
        <w:t xml:space="preserve"> you need to determine if working:</w:t>
      </w:r>
    </w:p>
    <w:p w14:paraId="29433740" w14:textId="77777777" w:rsidR="00BD69F7" w:rsidRPr="0057731B" w:rsidRDefault="00BD69F7" w:rsidP="00BD69F7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12AB6C51" w14:textId="77777777" w:rsidR="00BD69F7" w:rsidRPr="0057731B" w:rsidRDefault="00BD69F7" w:rsidP="00BD69F7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results in the manufacture of a </w:t>
      </w:r>
      <w:r w:rsidRPr="0057731B">
        <w:rPr>
          <w:rFonts w:ascii="Arial" w:hAnsi="Arial" w:cs="Arial"/>
          <w:b/>
          <w:bCs/>
          <w:lang w:val="en-US"/>
        </w:rPr>
        <w:t xml:space="preserve">new product </w:t>
      </w:r>
      <w:r w:rsidRPr="0057731B">
        <w:rPr>
          <w:rFonts w:ascii="Arial" w:hAnsi="Arial" w:cs="Arial"/>
          <w:lang w:val="en-US"/>
        </w:rPr>
        <w:t xml:space="preserve">or represent an </w:t>
      </w:r>
      <w:r w:rsidRPr="0057731B">
        <w:rPr>
          <w:rFonts w:ascii="Arial" w:hAnsi="Arial" w:cs="Arial"/>
          <w:b/>
          <w:bCs/>
          <w:lang w:val="en-US"/>
        </w:rPr>
        <w:t>important stage of manufacture</w:t>
      </w:r>
      <w:r w:rsidRPr="0057731B">
        <w:rPr>
          <w:rFonts w:ascii="Arial" w:hAnsi="Arial" w:cs="Arial"/>
          <w:lang w:val="en-US"/>
        </w:rPr>
        <w:t xml:space="preserve">. </w:t>
      </w:r>
    </w:p>
    <w:p w14:paraId="55671FA3" w14:textId="77777777" w:rsidR="00BD69F7" w:rsidRPr="0057731B" w:rsidRDefault="00BD69F7" w:rsidP="00BD69F7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is </w:t>
      </w:r>
      <w:r w:rsidRPr="0057731B">
        <w:rPr>
          <w:rFonts w:ascii="Arial" w:hAnsi="Arial" w:cs="Arial"/>
          <w:u w:val="single"/>
          <w:lang w:val="en-US"/>
        </w:rPr>
        <w:t>not</w:t>
      </w:r>
      <w:r w:rsidRPr="0057731B">
        <w:rPr>
          <w:rFonts w:ascii="Arial" w:hAnsi="Arial" w:cs="Arial"/>
          <w:lang w:val="en-US"/>
        </w:rPr>
        <w:t xml:space="preserve"> just simple </w:t>
      </w:r>
      <w:r w:rsidRPr="0057731B">
        <w:rPr>
          <w:rFonts w:ascii="Arial" w:hAnsi="Arial" w:cs="Arial"/>
          <w:b/>
          <w:bCs/>
          <w:lang w:val="en-US"/>
        </w:rPr>
        <w:t>minimal operations</w:t>
      </w:r>
      <w:r w:rsidRPr="0057731B">
        <w:rPr>
          <w:rFonts w:ascii="Arial" w:hAnsi="Arial" w:cs="Arial"/>
          <w:lang w:val="en-US"/>
        </w:rPr>
        <w:t xml:space="preserve"> such as changes of packing and the breaking-up and assembly of consignments, other simple packaging operations, </w:t>
      </w:r>
      <w:r w:rsidRPr="0057731B">
        <w:rPr>
          <w:rFonts w:ascii="Arial" w:hAnsi="Arial" w:cs="Arial"/>
          <w:lang w:val="en-US"/>
        </w:rPr>
        <w:lastRenderedPageBreak/>
        <w:t xml:space="preserve">putting up of goods in sets or ensembles or putting up for sale, affixing labels, simple assembly or change of use. </w:t>
      </w:r>
    </w:p>
    <w:p w14:paraId="7035A39A" w14:textId="77777777" w:rsidR="00BD69F7" w:rsidRPr="0057731B" w:rsidRDefault="00BD69F7" w:rsidP="00BD69F7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is </w:t>
      </w:r>
      <w:r w:rsidRPr="0057731B">
        <w:rPr>
          <w:rFonts w:ascii="Arial" w:hAnsi="Arial" w:cs="Arial"/>
          <w:b/>
          <w:bCs/>
          <w:lang w:val="en-US"/>
        </w:rPr>
        <w:t>economically justified</w:t>
      </w:r>
      <w:r w:rsidRPr="0057731B">
        <w:rPr>
          <w:rFonts w:ascii="Arial" w:hAnsi="Arial" w:cs="Arial"/>
          <w:lang w:val="en-US"/>
        </w:rPr>
        <w:t xml:space="preserve">, i.e. not used as means to avoid the application of customs legislation. </w:t>
      </w:r>
    </w:p>
    <w:p w14:paraId="54D240A8" w14:textId="77777777" w:rsidR="00BD69F7" w:rsidRPr="0057731B" w:rsidRDefault="00BD69F7" w:rsidP="00BD69F7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carried out in an undertaking </w:t>
      </w:r>
      <w:r w:rsidRPr="0057731B">
        <w:rPr>
          <w:rFonts w:ascii="Arial" w:hAnsi="Arial" w:cs="Arial"/>
          <w:b/>
          <w:bCs/>
          <w:lang w:val="en-US"/>
        </w:rPr>
        <w:t>equipped</w:t>
      </w:r>
      <w:r w:rsidRPr="0057731B">
        <w:rPr>
          <w:rFonts w:ascii="Arial" w:hAnsi="Arial" w:cs="Arial"/>
          <w:lang w:val="en-US"/>
        </w:rPr>
        <w:t xml:space="preserve"> for that purpose. </w:t>
      </w:r>
    </w:p>
    <w:p w14:paraId="210754A9" w14:textId="77777777" w:rsidR="00BD69F7" w:rsidRPr="0057731B" w:rsidRDefault="00BD69F7" w:rsidP="00BD69F7">
      <w:pPr>
        <w:pStyle w:val="ListParagraph"/>
        <w:rPr>
          <w:rFonts w:ascii="Arial" w:hAnsi="Arial" w:cs="Arial"/>
          <w:lang w:val="en-US"/>
        </w:rPr>
      </w:pPr>
    </w:p>
    <w:p w14:paraId="314792E4" w14:textId="77777777" w:rsidR="00BD69F7" w:rsidRPr="0057731B" w:rsidRDefault="00BD69F7" w:rsidP="00BD69F7">
      <w:pPr>
        <w:spacing w:after="0"/>
        <w:ind w:left="708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You can also determine substantial working using the list rules</w:t>
      </w:r>
      <w:r w:rsidRPr="0057731B">
        <w:rPr>
          <w:rStyle w:val="FootnoteReference"/>
          <w:rFonts w:ascii="Arial" w:hAnsi="Arial" w:cs="Arial"/>
          <w:lang w:val="en-US"/>
        </w:rPr>
        <w:footnoteReference w:id="4"/>
      </w:r>
      <w:r w:rsidRPr="0057731B">
        <w:rPr>
          <w:rFonts w:ascii="Arial" w:hAnsi="Arial" w:cs="Arial"/>
          <w:lang w:val="en-US"/>
        </w:rPr>
        <w:t xml:space="preserve"> but note that these rules are not binding.</w:t>
      </w:r>
    </w:p>
    <w:p w14:paraId="3128A210" w14:textId="357FB352" w:rsidR="00B74AD4" w:rsidRPr="0057731B" w:rsidRDefault="005B5CB9" w:rsidP="004B605B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lang w:val="en-US"/>
        </w:rPr>
        <w:br w:type="page"/>
      </w:r>
      <w:r w:rsidR="00B74AD4" w:rsidRPr="0057731B">
        <w:rPr>
          <w:rFonts w:ascii="Arial" w:hAnsi="Arial" w:cs="Arial"/>
          <w:b/>
          <w:bCs/>
          <w:lang w:val="en-US"/>
        </w:rPr>
        <w:lastRenderedPageBreak/>
        <w:t>SUPPLIER’S DECLARATION</w:t>
      </w:r>
    </w:p>
    <w:p w14:paraId="4F5FDA1E" w14:textId="7F0F28E7" w:rsidR="001E3486" w:rsidRPr="0057731B" w:rsidRDefault="00B74AD4" w:rsidP="004B605B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t>EXPORT CONTROLS</w:t>
      </w:r>
    </w:p>
    <w:p w14:paraId="42FBE0D4" w14:textId="77777777" w:rsidR="001E3486" w:rsidRPr="0057731B" w:rsidRDefault="001E3486" w:rsidP="00B74AD4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4D6590D5" w14:textId="059A4700" w:rsidR="001E3486" w:rsidRPr="0057731B" w:rsidRDefault="001E3486" w:rsidP="001E3486">
      <w:pPr>
        <w:spacing w:after="0"/>
        <w:jc w:val="both"/>
        <w:rPr>
          <w:rFonts w:ascii="Arial" w:hAnsi="Arial" w:cs="Arial"/>
          <w:lang w:val="en-US"/>
        </w:rPr>
      </w:pPr>
      <w:bookmarkStart w:id="5" w:name="_Hlk13062420"/>
      <w:r w:rsidRPr="0057731B">
        <w:rPr>
          <w:rFonts w:ascii="Arial" w:hAnsi="Arial" w:cs="Arial"/>
          <w:lang w:val="en-US"/>
        </w:rPr>
        <w:t xml:space="preserve">I, the undersigned, </w:t>
      </w:r>
      <w:r w:rsidR="0001085C">
        <w:rPr>
          <w:rFonts w:ascii="Arial" w:hAnsi="Arial" w:cs="Arial"/>
          <w:lang w:val="en-US"/>
        </w:rPr>
        <w:t xml:space="preserve">duly representing the </w:t>
      </w:r>
      <w:r w:rsidRPr="0057731B">
        <w:rPr>
          <w:rFonts w:ascii="Arial" w:hAnsi="Arial" w:cs="Arial"/>
          <w:lang w:val="en-US"/>
        </w:rPr>
        <w:t xml:space="preserve">supplier of goods covered by this </w:t>
      </w:r>
      <w:r w:rsidR="0001085C">
        <w:rPr>
          <w:rFonts w:ascii="Arial" w:hAnsi="Arial" w:cs="Arial"/>
          <w:lang w:val="en-US"/>
        </w:rPr>
        <w:t>declara</w:t>
      </w:r>
      <w:r w:rsidR="00293B26">
        <w:rPr>
          <w:rFonts w:ascii="Arial" w:hAnsi="Arial" w:cs="Arial"/>
          <w:lang w:val="en-US"/>
        </w:rPr>
        <w:t>tion</w:t>
      </w:r>
      <w:r w:rsidRPr="0057731B">
        <w:rPr>
          <w:rFonts w:ascii="Arial" w:hAnsi="Arial" w:cs="Arial"/>
          <w:lang w:val="en-US"/>
        </w:rPr>
        <w:t xml:space="preserve">, which are regularly sent to Hyva International B.V. </w:t>
      </w:r>
      <w:r w:rsidR="007C320B">
        <w:rPr>
          <w:rFonts w:ascii="Arial" w:hAnsi="Arial" w:cs="Arial"/>
          <w:lang w:val="en-US"/>
        </w:rPr>
        <w:t>(</w:t>
      </w:r>
      <w:r w:rsidR="007C320B" w:rsidRPr="008C46C7">
        <w:rPr>
          <w:rFonts w:ascii="Arial" w:hAnsi="Arial" w:cs="Arial"/>
          <w:b/>
          <w:bCs/>
          <w:lang w:val="en-US"/>
        </w:rPr>
        <w:t>Hyva</w:t>
      </w:r>
      <w:r w:rsidR="007C320B">
        <w:rPr>
          <w:rFonts w:ascii="Arial" w:hAnsi="Arial" w:cs="Arial"/>
          <w:lang w:val="en-US"/>
        </w:rPr>
        <w:t xml:space="preserve">) </w:t>
      </w:r>
      <w:r w:rsidR="00A97DC7">
        <w:rPr>
          <w:rFonts w:ascii="Arial" w:hAnsi="Arial" w:cs="Arial"/>
          <w:lang w:val="en-US"/>
        </w:rPr>
        <w:t>or any of its affiliates</w:t>
      </w:r>
      <w:r w:rsidR="00A97DC7" w:rsidRPr="0057731B">
        <w:rPr>
          <w:rFonts w:ascii="Arial" w:hAnsi="Arial" w:cs="Arial"/>
          <w:lang w:val="en-US"/>
        </w:rPr>
        <w:t xml:space="preserve"> </w:t>
      </w:r>
      <w:r w:rsidRPr="0057731B">
        <w:rPr>
          <w:rFonts w:ascii="Arial" w:hAnsi="Arial" w:cs="Arial"/>
          <w:lang w:val="en-US"/>
        </w:rPr>
        <w:t xml:space="preserve">declare that I have </w:t>
      </w:r>
      <w:r w:rsidR="001C1B08">
        <w:rPr>
          <w:rFonts w:ascii="Arial" w:hAnsi="Arial" w:cs="Arial"/>
          <w:lang w:val="en-US"/>
        </w:rPr>
        <w:t xml:space="preserve">evaluated </w:t>
      </w:r>
      <w:r w:rsidR="008766F8" w:rsidRPr="0057731B">
        <w:rPr>
          <w:rFonts w:ascii="Arial" w:hAnsi="Arial" w:cs="Arial"/>
          <w:lang w:val="en-US"/>
        </w:rPr>
        <w:t xml:space="preserve">the </w:t>
      </w:r>
      <w:r w:rsidR="00F65268" w:rsidRPr="0057731B">
        <w:rPr>
          <w:rFonts w:ascii="Arial" w:hAnsi="Arial" w:cs="Arial"/>
          <w:lang w:val="en-US"/>
        </w:rPr>
        <w:t xml:space="preserve">goods </w:t>
      </w:r>
      <w:r w:rsidR="001C1B08">
        <w:rPr>
          <w:rFonts w:ascii="Arial" w:hAnsi="Arial" w:cs="Arial"/>
          <w:lang w:val="en-US"/>
        </w:rPr>
        <w:t xml:space="preserve">in the context of my own national and the USA </w:t>
      </w:r>
      <w:r w:rsidR="00357E77" w:rsidRPr="0057731B">
        <w:rPr>
          <w:rFonts w:ascii="Arial" w:hAnsi="Arial" w:cs="Arial"/>
          <w:lang w:val="en-US"/>
        </w:rPr>
        <w:t xml:space="preserve">export control laws </w:t>
      </w:r>
      <w:r w:rsidR="00357E77">
        <w:rPr>
          <w:rFonts w:ascii="Arial" w:hAnsi="Arial" w:cs="Arial"/>
          <w:lang w:val="en-US"/>
        </w:rPr>
        <w:t xml:space="preserve">and regulations </w:t>
      </w:r>
      <w:r w:rsidR="0020543F" w:rsidRPr="0057731B">
        <w:rPr>
          <w:rFonts w:ascii="Arial" w:hAnsi="Arial" w:cs="Arial"/>
          <w:lang w:val="en-US"/>
        </w:rPr>
        <w:t xml:space="preserve">and certify that the information I have completed </w:t>
      </w:r>
      <w:r w:rsidR="00A967AD" w:rsidRPr="0057731B">
        <w:rPr>
          <w:rFonts w:ascii="Arial" w:hAnsi="Arial" w:cs="Arial"/>
          <w:lang w:val="en-US"/>
        </w:rPr>
        <w:t>below is true, accurate and complete</w:t>
      </w:r>
      <w:r w:rsidR="00E97871" w:rsidRPr="0057731B">
        <w:rPr>
          <w:rFonts w:ascii="Arial" w:hAnsi="Arial" w:cs="Arial"/>
          <w:lang w:val="en-US"/>
        </w:rPr>
        <w:t>.</w:t>
      </w:r>
      <w:r w:rsidR="00A967AD" w:rsidRPr="0057731B">
        <w:rPr>
          <w:rFonts w:ascii="Arial" w:hAnsi="Arial" w:cs="Arial"/>
          <w:lang w:val="en-US"/>
        </w:rPr>
        <w:t xml:space="preserve"> </w:t>
      </w:r>
      <w:r w:rsidR="00E97871" w:rsidRPr="0057731B">
        <w:rPr>
          <w:rFonts w:ascii="Arial" w:hAnsi="Arial" w:cs="Arial"/>
          <w:lang w:val="en-US"/>
        </w:rPr>
        <w:t xml:space="preserve"> </w:t>
      </w:r>
    </w:p>
    <w:bookmarkEnd w:id="5"/>
    <w:p w14:paraId="016001A4" w14:textId="660215B7" w:rsidR="00E51576" w:rsidRPr="0057731B" w:rsidRDefault="00E51576" w:rsidP="001E3486">
      <w:pPr>
        <w:spacing w:after="0"/>
        <w:jc w:val="both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604"/>
        <w:gridCol w:w="1547"/>
        <w:gridCol w:w="1437"/>
        <w:gridCol w:w="1591"/>
        <w:gridCol w:w="1437"/>
      </w:tblGrid>
      <w:tr w:rsidR="00F70708" w:rsidRPr="002B41DB" w14:paraId="46F9EC5E" w14:textId="77777777" w:rsidTr="00F70708">
        <w:tc>
          <w:tcPr>
            <w:tcW w:w="1641" w:type="dxa"/>
            <w:shd w:val="clear" w:color="auto" w:fill="auto"/>
          </w:tcPr>
          <w:p w14:paraId="567309FF" w14:textId="3C1F4CFF" w:rsidR="009A0721" w:rsidRPr="00F70708" w:rsidRDefault="009A0721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Product</w:t>
            </w:r>
          </w:p>
        </w:tc>
        <w:tc>
          <w:tcPr>
            <w:tcW w:w="1642" w:type="dxa"/>
            <w:shd w:val="clear" w:color="auto" w:fill="auto"/>
          </w:tcPr>
          <w:p w14:paraId="3F724A32" w14:textId="5FDA410B" w:rsidR="009A0721" w:rsidRPr="00F70708" w:rsidRDefault="001E7D0D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Classification under Supplier’s national export regulations</w:t>
            </w:r>
          </w:p>
        </w:tc>
        <w:tc>
          <w:tcPr>
            <w:tcW w:w="1642" w:type="dxa"/>
            <w:shd w:val="clear" w:color="auto" w:fill="auto"/>
          </w:tcPr>
          <w:p w14:paraId="1E954219" w14:textId="04DB2CEF" w:rsidR="009A0721" w:rsidRPr="00F70708" w:rsidRDefault="001E7D0D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 xml:space="preserve">Description of the US content embedded </w:t>
            </w:r>
            <w:r w:rsidR="00891825" w:rsidRPr="00F70708">
              <w:rPr>
                <w:rFonts w:ascii="Arial" w:hAnsi="Arial" w:cs="Arial"/>
                <w:lang w:val="en-US"/>
              </w:rPr>
              <w:t>in product</w:t>
            </w:r>
          </w:p>
        </w:tc>
        <w:tc>
          <w:tcPr>
            <w:tcW w:w="1643" w:type="dxa"/>
            <w:shd w:val="clear" w:color="auto" w:fill="auto"/>
          </w:tcPr>
          <w:p w14:paraId="5F157C11" w14:textId="7FAB7DEE" w:rsidR="009A0721" w:rsidRPr="00F70708" w:rsidRDefault="00891825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Is the US Origin content subject to ITAR or EAR?</w:t>
            </w:r>
            <w:r w:rsidR="00D72476" w:rsidRPr="00F70708">
              <w:rPr>
                <w:rStyle w:val="FootnoteReference"/>
                <w:rFonts w:ascii="Arial" w:hAnsi="Arial" w:cs="Arial"/>
                <w:lang w:val="en-US"/>
              </w:rPr>
              <w:footnoteReference w:id="5"/>
            </w:r>
          </w:p>
        </w:tc>
        <w:tc>
          <w:tcPr>
            <w:tcW w:w="1643" w:type="dxa"/>
            <w:shd w:val="clear" w:color="auto" w:fill="auto"/>
          </w:tcPr>
          <w:p w14:paraId="564580D9" w14:textId="0C4F1D00" w:rsidR="009A0721" w:rsidRPr="00F70708" w:rsidRDefault="00891825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 xml:space="preserve">USML </w:t>
            </w:r>
            <w:r w:rsidR="00470AC1" w:rsidRPr="00F70708">
              <w:rPr>
                <w:rFonts w:ascii="Arial" w:hAnsi="Arial" w:cs="Arial"/>
                <w:lang w:val="en-US"/>
              </w:rPr>
              <w:t>or ECCN classification</w:t>
            </w:r>
          </w:p>
        </w:tc>
        <w:tc>
          <w:tcPr>
            <w:tcW w:w="1643" w:type="dxa"/>
            <w:shd w:val="clear" w:color="auto" w:fill="auto"/>
          </w:tcPr>
          <w:p w14:paraId="436CFB85" w14:textId="4303A01C" w:rsidR="009A0721" w:rsidRPr="00F70708" w:rsidRDefault="00470AC1" w:rsidP="00F70708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F70708">
              <w:rPr>
                <w:rFonts w:ascii="Arial" w:hAnsi="Arial" w:cs="Arial"/>
                <w:lang w:val="en-US"/>
              </w:rPr>
              <w:t>What is the % of the USA Origin content (if subject to EAR)</w:t>
            </w:r>
          </w:p>
        </w:tc>
      </w:tr>
      <w:tr w:rsidR="00F70708" w:rsidRPr="002B41DB" w14:paraId="4274E51D" w14:textId="77777777" w:rsidTr="00F70708">
        <w:tc>
          <w:tcPr>
            <w:tcW w:w="1641" w:type="dxa"/>
            <w:shd w:val="clear" w:color="auto" w:fill="auto"/>
          </w:tcPr>
          <w:p w14:paraId="34F7693C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7CED9DD3" w14:textId="5024F5D2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42CC9306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3D313242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2361E917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7E37EC65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70708" w:rsidRPr="002B41DB" w14:paraId="5FD6AF3D" w14:textId="77777777" w:rsidTr="00F70708">
        <w:tc>
          <w:tcPr>
            <w:tcW w:w="1641" w:type="dxa"/>
            <w:shd w:val="clear" w:color="auto" w:fill="auto"/>
          </w:tcPr>
          <w:p w14:paraId="10A9A17F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19865E48" w14:textId="75170F0F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52DBB457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51A252AF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5B4ADEB0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624DDAFB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70708" w:rsidRPr="002B41DB" w14:paraId="70F6B6A6" w14:textId="77777777" w:rsidTr="00F70708">
        <w:tc>
          <w:tcPr>
            <w:tcW w:w="1641" w:type="dxa"/>
            <w:shd w:val="clear" w:color="auto" w:fill="auto"/>
          </w:tcPr>
          <w:p w14:paraId="6AD852F1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4A0DB21E" w14:textId="39FE4636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0A770583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131B398D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167B8A3A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1C7288CC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70708" w:rsidRPr="002B41DB" w14:paraId="0B5465D4" w14:textId="77777777" w:rsidTr="00F70708">
        <w:tc>
          <w:tcPr>
            <w:tcW w:w="1641" w:type="dxa"/>
            <w:shd w:val="clear" w:color="auto" w:fill="auto"/>
          </w:tcPr>
          <w:p w14:paraId="25DC3B7D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43C9F584" w14:textId="79A40EE4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2" w:type="dxa"/>
            <w:shd w:val="clear" w:color="auto" w:fill="auto"/>
          </w:tcPr>
          <w:p w14:paraId="35DCA27E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6C5297EF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379B95B3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14:paraId="66CAC0D4" w14:textId="77777777" w:rsidR="009A0721" w:rsidRPr="00F70708" w:rsidRDefault="009A0721" w:rsidP="00F70708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908024A" w14:textId="434CD7E7" w:rsidR="006379EE" w:rsidRPr="0057731B" w:rsidRDefault="006379EE" w:rsidP="001E3486">
      <w:pPr>
        <w:spacing w:after="0"/>
        <w:jc w:val="both"/>
        <w:rPr>
          <w:rFonts w:ascii="Arial" w:hAnsi="Arial" w:cs="Arial"/>
          <w:lang w:val="en-US"/>
        </w:rPr>
      </w:pPr>
    </w:p>
    <w:p w14:paraId="76039F0B" w14:textId="77777777" w:rsidR="006379EE" w:rsidRPr="0057731B" w:rsidRDefault="006379EE" w:rsidP="001E3486">
      <w:pPr>
        <w:spacing w:after="0"/>
        <w:jc w:val="both"/>
        <w:rPr>
          <w:rFonts w:ascii="Arial" w:hAnsi="Arial" w:cs="Arial"/>
          <w:lang w:val="en-US"/>
        </w:rPr>
      </w:pPr>
    </w:p>
    <w:p w14:paraId="2EA90522" w14:textId="144B1458" w:rsidR="00A967AD" w:rsidRPr="0057731B" w:rsidRDefault="00A967AD" w:rsidP="00A967A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 undertake to inform Hyva immediately if this declaration is no longer valid. </w:t>
      </w:r>
    </w:p>
    <w:p w14:paraId="2536A752" w14:textId="77777777" w:rsidR="00A967AD" w:rsidRPr="0057731B" w:rsidRDefault="00A967AD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C58D24F" w14:textId="1F583336" w:rsidR="00A967AD" w:rsidRPr="0057731B" w:rsidRDefault="00A967AD" w:rsidP="00A967A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Upon Hyva request, I undertake to make available any further supporting documents.</w:t>
      </w:r>
    </w:p>
    <w:p w14:paraId="49BD921C" w14:textId="089B0980" w:rsidR="00F655F8" w:rsidRPr="0057731B" w:rsidRDefault="00F655F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2226F87E" w14:textId="77777777" w:rsidR="00F655F8" w:rsidRPr="0057731B" w:rsidRDefault="00F655F8" w:rsidP="00F655F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4C17AFCC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Place and date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43BFFD86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</w:p>
    <w:p w14:paraId="376DE468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Name and position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0DE044BF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</w:p>
    <w:p w14:paraId="6FBA1A7E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Name and address of</w:t>
      </w:r>
    </w:p>
    <w:p w14:paraId="51973C13" w14:textId="77777777" w:rsidR="00F655F8" w:rsidRPr="0057731B" w:rsidRDefault="00F655F8" w:rsidP="00F655F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the company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</w:t>
      </w:r>
    </w:p>
    <w:p w14:paraId="31E878C0" w14:textId="77777777" w:rsidR="00F655F8" w:rsidRPr="0057731B" w:rsidRDefault="00F655F8" w:rsidP="00F655F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E6D1B0B" w14:textId="77777777" w:rsidR="00F655F8" w:rsidRPr="0057731B" w:rsidRDefault="00F655F8" w:rsidP="00F655F8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Signature      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</w:t>
      </w:r>
    </w:p>
    <w:p w14:paraId="7AB33ECC" w14:textId="77777777" w:rsidR="00F655F8" w:rsidRPr="0057731B" w:rsidRDefault="00F655F8" w:rsidP="00F655F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497D1517" w14:textId="77777777" w:rsidR="00F655F8" w:rsidRPr="0057731B" w:rsidRDefault="00F655F8" w:rsidP="00F655F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5E9EEC4B" w14:textId="77777777" w:rsidR="00F655F8" w:rsidRPr="0057731B" w:rsidRDefault="00F655F8" w:rsidP="00F655F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EC8385C" w14:textId="42C32AFB" w:rsidR="00F655F8" w:rsidRDefault="00F655F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454AEC2" w14:textId="307C9CF1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79D850B" w14:textId="3105D961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87124AC" w14:textId="3798AA6F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76CF36E4" w14:textId="0679CF7A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0A193E89" w14:textId="15B15DC9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067A037" w14:textId="327A40AA" w:rsidR="007C320B" w:rsidRDefault="007C320B" w:rsidP="00A967AD">
      <w:pPr>
        <w:spacing w:after="0"/>
        <w:jc w:val="both"/>
        <w:rPr>
          <w:rFonts w:ascii="Arial" w:hAnsi="Arial" w:cs="Arial"/>
          <w:lang w:val="en-US"/>
        </w:rPr>
      </w:pPr>
    </w:p>
    <w:p w14:paraId="10483D6E" w14:textId="77777777" w:rsidR="00A763FE" w:rsidRPr="0057731B" w:rsidRDefault="00A763FE" w:rsidP="00A763FE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lastRenderedPageBreak/>
        <w:t>SUPPLIER’S DECLARATION</w:t>
      </w:r>
    </w:p>
    <w:p w14:paraId="3E69677F" w14:textId="6EB54A8D" w:rsidR="00A763FE" w:rsidRDefault="006E415A" w:rsidP="00A763FE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EU </w:t>
      </w:r>
      <w:r w:rsidR="00A763FE">
        <w:rPr>
          <w:rFonts w:ascii="Arial" w:hAnsi="Arial" w:cs="Arial"/>
          <w:b/>
          <w:bCs/>
          <w:lang w:val="en-US"/>
        </w:rPr>
        <w:t>ROHS COMPLIANCE</w:t>
      </w:r>
    </w:p>
    <w:p w14:paraId="193747EE" w14:textId="78CF3DEA" w:rsidR="00D81770" w:rsidRDefault="00D81770" w:rsidP="00A763FE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41872CA6" w14:textId="1CBB7F5B" w:rsidR="00D81770" w:rsidRDefault="00D81770" w:rsidP="00A763FE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72F0B78C" w14:textId="77777777" w:rsidR="004D7AD5" w:rsidRPr="004D7AD5" w:rsidRDefault="004D7AD5" w:rsidP="004D7AD5">
      <w:pPr>
        <w:spacing w:after="0"/>
        <w:rPr>
          <w:rFonts w:ascii="Arial" w:hAnsi="Arial" w:cs="Arial"/>
          <w:b/>
          <w:bCs/>
          <w:i/>
          <w:iCs/>
          <w:lang w:val="en-US"/>
        </w:rPr>
      </w:pPr>
    </w:p>
    <w:p w14:paraId="76ADAB6C" w14:textId="5E27157C" w:rsidR="00F170F7" w:rsidRDefault="00D81770" w:rsidP="00A967AD">
      <w:pPr>
        <w:spacing w:after="0"/>
        <w:jc w:val="both"/>
        <w:rPr>
          <w:rFonts w:ascii="Arial" w:hAnsi="Arial" w:cs="Arial"/>
          <w:lang w:val="en-US"/>
        </w:rPr>
      </w:pPr>
      <w:r w:rsidRPr="00D81770">
        <w:rPr>
          <w:rFonts w:ascii="Arial" w:hAnsi="Arial" w:cs="Arial"/>
          <w:lang w:val="en-US"/>
        </w:rPr>
        <w:t xml:space="preserve">I, the undersigned, </w:t>
      </w:r>
      <w:r w:rsidR="00932B75">
        <w:rPr>
          <w:rFonts w:ascii="Arial" w:hAnsi="Arial" w:cs="Arial"/>
          <w:lang w:val="en-US"/>
        </w:rPr>
        <w:t xml:space="preserve">duly representing the </w:t>
      </w:r>
      <w:r w:rsidR="00932B75" w:rsidRPr="0057731B">
        <w:rPr>
          <w:rFonts w:ascii="Arial" w:hAnsi="Arial" w:cs="Arial"/>
          <w:lang w:val="en-US"/>
        </w:rPr>
        <w:t xml:space="preserve">supplier of goods covered by this </w:t>
      </w:r>
      <w:r w:rsidR="00932B75">
        <w:rPr>
          <w:rFonts w:ascii="Arial" w:hAnsi="Arial" w:cs="Arial"/>
          <w:lang w:val="en-US"/>
        </w:rPr>
        <w:t xml:space="preserve">declaration, </w:t>
      </w:r>
      <w:r w:rsidR="00E5468A">
        <w:rPr>
          <w:rFonts w:ascii="Arial" w:hAnsi="Arial" w:cs="Arial"/>
          <w:lang w:val="en-US"/>
        </w:rPr>
        <w:t>certify that all</w:t>
      </w:r>
      <w:r w:rsidRPr="00D81770">
        <w:rPr>
          <w:rFonts w:ascii="Arial" w:hAnsi="Arial" w:cs="Arial"/>
          <w:lang w:val="en-US"/>
        </w:rPr>
        <w:t xml:space="preserve"> goods </w:t>
      </w:r>
      <w:r w:rsidR="00E5468A">
        <w:rPr>
          <w:rFonts w:ascii="Arial" w:hAnsi="Arial" w:cs="Arial"/>
          <w:lang w:val="en-US"/>
        </w:rPr>
        <w:t xml:space="preserve">supplied by me to Hyva </w:t>
      </w:r>
      <w:r w:rsidRPr="00D81770">
        <w:rPr>
          <w:rFonts w:ascii="Arial" w:hAnsi="Arial" w:cs="Arial"/>
          <w:lang w:val="en-US"/>
        </w:rPr>
        <w:t xml:space="preserve">International B.V. </w:t>
      </w:r>
      <w:r w:rsidR="007C320B">
        <w:rPr>
          <w:rFonts w:ascii="Arial" w:hAnsi="Arial" w:cs="Arial"/>
          <w:lang w:val="en-US"/>
        </w:rPr>
        <w:t>or any of its affiliates (</w:t>
      </w:r>
      <w:r w:rsidR="007C320B" w:rsidRPr="00F85BEB">
        <w:rPr>
          <w:rFonts w:ascii="Arial" w:hAnsi="Arial" w:cs="Arial"/>
          <w:b/>
          <w:bCs/>
          <w:lang w:val="en-US"/>
        </w:rPr>
        <w:t>Hyva</w:t>
      </w:r>
      <w:r w:rsidR="007C320B">
        <w:rPr>
          <w:rFonts w:ascii="Arial" w:hAnsi="Arial" w:cs="Arial"/>
          <w:lang w:val="en-US"/>
        </w:rPr>
        <w:t>)</w:t>
      </w:r>
      <w:r w:rsidR="00DC64B0">
        <w:rPr>
          <w:rFonts w:ascii="Arial" w:hAnsi="Arial" w:cs="Arial"/>
          <w:lang w:val="en-US"/>
        </w:rPr>
        <w:t xml:space="preserve"> do </w:t>
      </w:r>
      <w:r w:rsidR="00DC64B0" w:rsidRPr="0081090C">
        <w:rPr>
          <w:rFonts w:ascii="Arial" w:hAnsi="Arial" w:cs="Arial"/>
          <w:u w:val="single"/>
          <w:lang w:val="en-US"/>
        </w:rPr>
        <w:t>NOT</w:t>
      </w:r>
      <w:r w:rsidR="00DC64B0">
        <w:rPr>
          <w:rFonts w:ascii="Arial" w:hAnsi="Arial" w:cs="Arial"/>
          <w:lang w:val="en-US"/>
        </w:rPr>
        <w:t xml:space="preserve"> contain </w:t>
      </w:r>
      <w:r w:rsidR="00F170F7">
        <w:rPr>
          <w:rFonts w:ascii="Arial" w:hAnsi="Arial" w:cs="Arial"/>
          <w:lang w:val="en-US"/>
        </w:rPr>
        <w:t xml:space="preserve">any </w:t>
      </w:r>
      <w:r w:rsidR="00F170F7" w:rsidRPr="00F170F7">
        <w:rPr>
          <w:rFonts w:ascii="Arial" w:hAnsi="Arial" w:cs="Arial"/>
          <w:lang w:val="en-US"/>
        </w:rPr>
        <w:t xml:space="preserve">substances </w:t>
      </w:r>
      <w:r w:rsidR="00043617">
        <w:rPr>
          <w:rFonts w:ascii="Arial" w:hAnsi="Arial" w:cs="Arial"/>
          <w:lang w:val="en-US"/>
        </w:rPr>
        <w:t xml:space="preserve">regulated by </w:t>
      </w:r>
      <w:r w:rsidR="000876F9">
        <w:rPr>
          <w:rFonts w:ascii="Arial" w:hAnsi="Arial" w:cs="Arial"/>
          <w:lang w:val="en-US"/>
        </w:rPr>
        <w:t xml:space="preserve">the current version of </w:t>
      </w:r>
      <w:r w:rsidR="00043617">
        <w:rPr>
          <w:rFonts w:ascii="Arial" w:hAnsi="Arial" w:cs="Arial"/>
          <w:lang w:val="en-US"/>
        </w:rPr>
        <w:t>EU R</w:t>
      </w:r>
      <w:r w:rsidR="00D6137D">
        <w:rPr>
          <w:rFonts w:ascii="Arial" w:hAnsi="Arial" w:cs="Arial"/>
          <w:lang w:val="en-US"/>
        </w:rPr>
        <w:t xml:space="preserve">estriction </w:t>
      </w:r>
      <w:r w:rsidR="00787965">
        <w:rPr>
          <w:rFonts w:ascii="Arial" w:hAnsi="Arial" w:cs="Arial"/>
          <w:lang w:val="en-US"/>
        </w:rPr>
        <w:t>o</w:t>
      </w:r>
      <w:r w:rsidR="00D6137D">
        <w:rPr>
          <w:rFonts w:ascii="Arial" w:hAnsi="Arial" w:cs="Arial"/>
          <w:lang w:val="en-US"/>
        </w:rPr>
        <w:t xml:space="preserve">f </w:t>
      </w:r>
      <w:r w:rsidR="00043617">
        <w:rPr>
          <w:rFonts w:ascii="Arial" w:hAnsi="Arial" w:cs="Arial"/>
          <w:lang w:val="en-US"/>
        </w:rPr>
        <w:t>H</w:t>
      </w:r>
      <w:r w:rsidR="00D6137D">
        <w:rPr>
          <w:rFonts w:ascii="Arial" w:hAnsi="Arial" w:cs="Arial"/>
          <w:lang w:val="en-US"/>
        </w:rPr>
        <w:t xml:space="preserve">azardous </w:t>
      </w:r>
      <w:r w:rsidR="00043617">
        <w:rPr>
          <w:rFonts w:ascii="Arial" w:hAnsi="Arial" w:cs="Arial"/>
          <w:lang w:val="en-US"/>
        </w:rPr>
        <w:t>S</w:t>
      </w:r>
      <w:r w:rsidR="00D67A4F">
        <w:rPr>
          <w:rFonts w:ascii="Arial" w:hAnsi="Arial" w:cs="Arial"/>
          <w:lang w:val="en-US"/>
        </w:rPr>
        <w:t>ubstances</w:t>
      </w:r>
      <w:r w:rsidR="00043617">
        <w:rPr>
          <w:rFonts w:ascii="Arial" w:hAnsi="Arial" w:cs="Arial"/>
          <w:lang w:val="en-US"/>
        </w:rPr>
        <w:t xml:space="preserve"> </w:t>
      </w:r>
      <w:r w:rsidR="00787965">
        <w:rPr>
          <w:rFonts w:ascii="Arial" w:hAnsi="Arial" w:cs="Arial"/>
          <w:lang w:val="en-US"/>
        </w:rPr>
        <w:t>D</w:t>
      </w:r>
      <w:r w:rsidR="00043617">
        <w:rPr>
          <w:rFonts w:ascii="Arial" w:hAnsi="Arial" w:cs="Arial"/>
          <w:lang w:val="en-US"/>
        </w:rPr>
        <w:t xml:space="preserve">irective </w:t>
      </w:r>
      <w:r w:rsidR="00787965">
        <w:rPr>
          <w:rFonts w:ascii="Arial" w:hAnsi="Arial" w:cs="Arial"/>
          <w:lang w:val="en-US"/>
        </w:rPr>
        <w:t xml:space="preserve">2011/65/EU and 2015/863/EU </w:t>
      </w:r>
      <w:r w:rsidR="00043617">
        <w:rPr>
          <w:rFonts w:ascii="Arial" w:hAnsi="Arial" w:cs="Arial"/>
          <w:lang w:val="en-US"/>
        </w:rPr>
        <w:t xml:space="preserve">and its </w:t>
      </w:r>
      <w:r w:rsidR="001C3D69">
        <w:rPr>
          <w:rFonts w:ascii="Arial" w:hAnsi="Arial" w:cs="Arial"/>
          <w:lang w:val="en-US"/>
        </w:rPr>
        <w:t>supporting documentation (</w:t>
      </w:r>
      <w:r w:rsidR="00D6137D">
        <w:rPr>
          <w:rFonts w:ascii="Arial" w:hAnsi="Arial" w:cs="Arial"/>
          <w:lang w:val="en-US"/>
        </w:rPr>
        <w:t>EU RoHS</w:t>
      </w:r>
      <w:r w:rsidR="001C3D69">
        <w:rPr>
          <w:rFonts w:ascii="Arial" w:hAnsi="Arial" w:cs="Arial"/>
          <w:lang w:val="en-US"/>
        </w:rPr>
        <w:t>)</w:t>
      </w:r>
      <w:r w:rsidR="00043617">
        <w:rPr>
          <w:rFonts w:ascii="Arial" w:hAnsi="Arial" w:cs="Arial"/>
          <w:lang w:val="en-US"/>
        </w:rPr>
        <w:t xml:space="preserve"> </w:t>
      </w:r>
      <w:r w:rsidR="0081090C">
        <w:rPr>
          <w:rFonts w:ascii="Arial" w:hAnsi="Arial" w:cs="Arial"/>
          <w:lang w:val="en-US"/>
        </w:rPr>
        <w:t xml:space="preserve">in concentration </w:t>
      </w:r>
      <w:r w:rsidR="00B86A3E">
        <w:rPr>
          <w:rFonts w:ascii="Arial" w:hAnsi="Arial" w:cs="Arial"/>
          <w:lang w:val="en-US"/>
        </w:rPr>
        <w:t xml:space="preserve">exceeding the </w:t>
      </w:r>
      <w:r w:rsidR="00F170F7" w:rsidRPr="00F170F7">
        <w:rPr>
          <w:rFonts w:ascii="Arial" w:hAnsi="Arial" w:cs="Arial"/>
          <w:lang w:val="en-US"/>
        </w:rPr>
        <w:t>limits</w:t>
      </w:r>
      <w:r w:rsidR="00B86A3E">
        <w:rPr>
          <w:rFonts w:ascii="Arial" w:hAnsi="Arial" w:cs="Arial"/>
          <w:lang w:val="en-US"/>
        </w:rPr>
        <w:t xml:space="preserve"> stipulated </w:t>
      </w:r>
      <w:r w:rsidR="00D67A4F">
        <w:rPr>
          <w:rFonts w:ascii="Arial" w:hAnsi="Arial" w:cs="Arial"/>
          <w:lang w:val="en-US"/>
        </w:rPr>
        <w:t>therein</w:t>
      </w:r>
      <w:r w:rsidR="00B86A3E">
        <w:rPr>
          <w:rFonts w:ascii="Arial" w:hAnsi="Arial" w:cs="Arial"/>
          <w:lang w:val="en-US"/>
        </w:rPr>
        <w:t xml:space="preserve">. </w:t>
      </w:r>
    </w:p>
    <w:p w14:paraId="7FF88F01" w14:textId="7D931BF6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DB120C7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 undertake to inform Hyva immediately if this declaration is no longer valid. </w:t>
      </w:r>
    </w:p>
    <w:p w14:paraId="6F434B15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3A447D7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Upon Hyva request, I undertake to make available any further supporting documents.</w:t>
      </w:r>
    </w:p>
    <w:p w14:paraId="5064A319" w14:textId="516C0678" w:rsidR="00A369B8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7DF953C0" w14:textId="610ED7E5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117D62CE" w14:textId="124440EC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5F7B472B" w14:textId="1766279F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450AC0EC" w14:textId="4898067C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B3D9A58" w14:textId="5556C688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7D0B41D1" w14:textId="33E8FD24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C441EA1" w14:textId="2C57C415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3E0A18F2" w14:textId="246BC20D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550020CC" w14:textId="00F7152B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21F3CB0B" w14:textId="20C13639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2F49E3CA" w14:textId="40B48B9F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695D1CAD" w14:textId="34220D23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195ECDF6" w14:textId="65100C77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33BB109E" w14:textId="2A7939A4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7A523EB" w14:textId="655FB1F4" w:rsidR="00282CFF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233AD7B3" w14:textId="77777777" w:rsidR="00282CFF" w:rsidRPr="0057731B" w:rsidRDefault="00282CFF" w:rsidP="00A369B8">
      <w:pPr>
        <w:spacing w:after="0"/>
        <w:jc w:val="both"/>
        <w:rPr>
          <w:rFonts w:ascii="Arial" w:hAnsi="Arial" w:cs="Arial"/>
          <w:lang w:val="en-US"/>
        </w:rPr>
      </w:pPr>
    </w:p>
    <w:p w14:paraId="3FD1E56D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725B5D49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Place and date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3616BFCB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21C89568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Name and position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27187546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7057C4A3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Name and address of</w:t>
      </w:r>
    </w:p>
    <w:p w14:paraId="721F829E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the company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</w:t>
      </w:r>
    </w:p>
    <w:p w14:paraId="3DE2ECB2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459F47E6" w14:textId="77777777" w:rsidR="00A369B8" w:rsidRPr="0057731B" w:rsidRDefault="00A369B8" w:rsidP="00A369B8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Signature      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</w:t>
      </w:r>
    </w:p>
    <w:p w14:paraId="0A96173A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3B05C94A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1C4D993F" w14:textId="67FCC0DA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67F6986" w14:textId="41001CF6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C63D6B2" w14:textId="5D302F86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1C9BFEC0" w14:textId="2788C1C6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47EA158" w14:textId="490093B2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62EEEA1" w14:textId="41855D98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2499039" w14:textId="77777777" w:rsidR="00A369B8" w:rsidRPr="0057731B" w:rsidRDefault="00A369B8" w:rsidP="00A369B8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lastRenderedPageBreak/>
        <w:t>SUPPLIER’S DECLARATION</w:t>
      </w:r>
    </w:p>
    <w:p w14:paraId="1B2EBFDD" w14:textId="281534D1" w:rsidR="00A369B8" w:rsidRDefault="006E415A" w:rsidP="00A369B8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EU </w:t>
      </w:r>
      <w:r w:rsidR="00A369B8"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  <w:b/>
          <w:bCs/>
          <w:lang w:val="en-US"/>
        </w:rPr>
        <w:t>EACH</w:t>
      </w:r>
      <w:r w:rsidR="00A369B8">
        <w:rPr>
          <w:rFonts w:ascii="Arial" w:hAnsi="Arial" w:cs="Arial"/>
          <w:b/>
          <w:bCs/>
          <w:lang w:val="en-US"/>
        </w:rPr>
        <w:t xml:space="preserve"> COMPLIANCE</w:t>
      </w:r>
    </w:p>
    <w:p w14:paraId="6602E757" w14:textId="1871F09D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262E0B21" w14:textId="77777777" w:rsidR="00A369B8" w:rsidRDefault="00A369B8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D6B9859" w14:textId="6ADE2C07" w:rsidR="009F78D8" w:rsidRDefault="004D7AD5" w:rsidP="009F78D8">
      <w:pPr>
        <w:spacing w:after="0"/>
        <w:jc w:val="both"/>
        <w:rPr>
          <w:rFonts w:ascii="Arial" w:hAnsi="Arial" w:cs="Arial"/>
          <w:lang w:val="en-US"/>
        </w:rPr>
      </w:pPr>
      <w:r w:rsidRPr="00D81770">
        <w:rPr>
          <w:rFonts w:ascii="Arial" w:hAnsi="Arial" w:cs="Arial"/>
          <w:lang w:val="en-US"/>
        </w:rPr>
        <w:t xml:space="preserve">I, the undersigned, </w:t>
      </w:r>
      <w:r w:rsidR="00A55100">
        <w:rPr>
          <w:rFonts w:ascii="Arial" w:hAnsi="Arial" w:cs="Arial"/>
          <w:lang w:val="en-US"/>
        </w:rPr>
        <w:t xml:space="preserve">duly representing the </w:t>
      </w:r>
      <w:r w:rsidR="00A55100" w:rsidRPr="0057731B">
        <w:rPr>
          <w:rFonts w:ascii="Arial" w:hAnsi="Arial" w:cs="Arial"/>
          <w:lang w:val="en-US"/>
        </w:rPr>
        <w:t xml:space="preserve">supplier of goods covered by this </w:t>
      </w:r>
      <w:r w:rsidR="00A55100">
        <w:rPr>
          <w:rFonts w:ascii="Arial" w:hAnsi="Arial" w:cs="Arial"/>
          <w:lang w:val="en-US"/>
        </w:rPr>
        <w:t xml:space="preserve">declaration, </w:t>
      </w:r>
      <w:r w:rsidR="00B92024">
        <w:rPr>
          <w:rFonts w:ascii="Arial" w:hAnsi="Arial" w:cs="Arial"/>
          <w:lang w:val="en-US"/>
        </w:rPr>
        <w:t xml:space="preserve">have declared that </w:t>
      </w:r>
      <w:r>
        <w:rPr>
          <w:rFonts w:ascii="Arial" w:hAnsi="Arial" w:cs="Arial"/>
          <w:lang w:val="en-US"/>
        </w:rPr>
        <w:t>all</w:t>
      </w:r>
      <w:r w:rsidRPr="00D81770">
        <w:rPr>
          <w:rFonts w:ascii="Arial" w:hAnsi="Arial" w:cs="Arial"/>
          <w:lang w:val="en-US"/>
        </w:rPr>
        <w:t xml:space="preserve"> goods </w:t>
      </w:r>
      <w:r>
        <w:rPr>
          <w:rFonts w:ascii="Arial" w:hAnsi="Arial" w:cs="Arial"/>
          <w:lang w:val="en-US"/>
        </w:rPr>
        <w:t xml:space="preserve">supplied by me to Hyva </w:t>
      </w:r>
      <w:r w:rsidRPr="00D81770">
        <w:rPr>
          <w:rFonts w:ascii="Arial" w:hAnsi="Arial" w:cs="Arial"/>
          <w:lang w:val="en-US"/>
        </w:rPr>
        <w:t xml:space="preserve">International B.V. </w:t>
      </w:r>
      <w:r>
        <w:rPr>
          <w:rFonts w:ascii="Arial" w:hAnsi="Arial" w:cs="Arial"/>
          <w:lang w:val="en-US"/>
        </w:rPr>
        <w:t xml:space="preserve">or any of its affiliates (Hyva) </w:t>
      </w:r>
      <w:r w:rsidR="00E91535">
        <w:rPr>
          <w:rFonts w:ascii="Arial" w:hAnsi="Arial" w:cs="Arial"/>
          <w:lang w:val="en-US"/>
        </w:rPr>
        <w:t xml:space="preserve">are classified as </w:t>
      </w:r>
      <w:r w:rsidR="00445AA2">
        <w:rPr>
          <w:rFonts w:ascii="Arial" w:hAnsi="Arial" w:cs="Arial"/>
          <w:lang w:val="en-US"/>
        </w:rPr>
        <w:t>articles</w:t>
      </w:r>
      <w:r w:rsidR="00E91535">
        <w:rPr>
          <w:rFonts w:ascii="Arial" w:hAnsi="Arial" w:cs="Arial"/>
          <w:lang w:val="en-US"/>
        </w:rPr>
        <w:t xml:space="preserve"> </w:t>
      </w:r>
      <w:r w:rsidR="001C63B3">
        <w:rPr>
          <w:rFonts w:ascii="Arial" w:hAnsi="Arial" w:cs="Arial"/>
          <w:lang w:val="en-US"/>
        </w:rPr>
        <w:t xml:space="preserve">within the meaning </w:t>
      </w:r>
      <w:r w:rsidR="00045BE2">
        <w:rPr>
          <w:rFonts w:ascii="Arial" w:hAnsi="Arial" w:cs="Arial"/>
          <w:lang w:val="en-US"/>
        </w:rPr>
        <w:t>of the</w:t>
      </w:r>
      <w:r w:rsidR="00E91535">
        <w:rPr>
          <w:rFonts w:ascii="Arial" w:hAnsi="Arial" w:cs="Arial"/>
          <w:lang w:val="en-US"/>
        </w:rPr>
        <w:t xml:space="preserve"> </w:t>
      </w:r>
      <w:r w:rsidR="00445AA2">
        <w:rPr>
          <w:rFonts w:ascii="Arial" w:hAnsi="Arial" w:cs="Arial"/>
          <w:lang w:val="en-US"/>
        </w:rPr>
        <w:t xml:space="preserve">EU </w:t>
      </w:r>
      <w:r w:rsidR="00CA7A70">
        <w:rPr>
          <w:rFonts w:ascii="Arial" w:hAnsi="Arial" w:cs="Arial"/>
          <w:lang w:val="en-US"/>
        </w:rPr>
        <w:t>REACH regulations EX1907/2006</w:t>
      </w:r>
      <w:r w:rsidR="009F78D8">
        <w:rPr>
          <w:rFonts w:ascii="Arial" w:hAnsi="Arial" w:cs="Arial"/>
          <w:lang w:val="en-US"/>
        </w:rPr>
        <w:t xml:space="preserve">. EU </w:t>
      </w:r>
      <w:r w:rsidR="009F78D8" w:rsidRPr="009F78D8">
        <w:rPr>
          <w:rFonts w:ascii="Arial" w:hAnsi="Arial" w:cs="Arial"/>
          <w:lang w:val="en-US"/>
        </w:rPr>
        <w:t>REACH requires article suppliers to inform recipients if an article</w:t>
      </w:r>
      <w:r w:rsidR="00045BE2">
        <w:rPr>
          <w:rFonts w:ascii="Arial" w:hAnsi="Arial" w:cs="Arial"/>
          <w:lang w:val="en-US"/>
        </w:rPr>
        <w:t xml:space="preserve"> </w:t>
      </w:r>
      <w:r w:rsidR="009F78D8" w:rsidRPr="009F78D8">
        <w:rPr>
          <w:rFonts w:ascii="Arial" w:hAnsi="Arial" w:cs="Arial"/>
          <w:lang w:val="en-US"/>
        </w:rPr>
        <w:t xml:space="preserve">contains a Substance of Very High Concern (SVHC) </w:t>
      </w:r>
      <w:proofErr w:type="gramStart"/>
      <w:r w:rsidR="009F78D8" w:rsidRPr="009F78D8">
        <w:rPr>
          <w:rFonts w:ascii="Arial" w:hAnsi="Arial" w:cs="Arial"/>
          <w:lang w:val="en-US"/>
        </w:rPr>
        <w:t>in excess of</w:t>
      </w:r>
      <w:proofErr w:type="gramEnd"/>
      <w:r w:rsidR="009F78D8" w:rsidRPr="009F78D8">
        <w:rPr>
          <w:rFonts w:ascii="Arial" w:hAnsi="Arial" w:cs="Arial"/>
          <w:lang w:val="en-US"/>
        </w:rPr>
        <w:t xml:space="preserve"> 0.1% by weight</w:t>
      </w:r>
      <w:r w:rsidR="00B75625">
        <w:rPr>
          <w:rFonts w:ascii="Arial" w:hAnsi="Arial" w:cs="Arial"/>
          <w:lang w:val="en-US"/>
        </w:rPr>
        <w:t>.</w:t>
      </w:r>
    </w:p>
    <w:p w14:paraId="511C120A" w14:textId="3CECDB88" w:rsidR="00B75625" w:rsidRDefault="00B75625" w:rsidP="009F78D8">
      <w:pPr>
        <w:spacing w:after="0"/>
        <w:jc w:val="both"/>
        <w:rPr>
          <w:rFonts w:ascii="Arial" w:hAnsi="Arial" w:cs="Arial"/>
          <w:lang w:val="en-US"/>
        </w:rPr>
      </w:pPr>
    </w:p>
    <w:p w14:paraId="054F762F" w14:textId="63DE347E" w:rsidR="00617AE1" w:rsidRDefault="00B75625" w:rsidP="00A967AD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</w:t>
      </w:r>
      <w:r w:rsidR="00CF1D0A">
        <w:rPr>
          <w:rFonts w:ascii="Arial" w:hAnsi="Arial" w:cs="Arial"/>
          <w:lang w:val="en-US"/>
        </w:rPr>
        <w:t>hereby certify that</w:t>
      </w:r>
      <w:r w:rsidR="003C220E" w:rsidRPr="003C220E">
        <w:rPr>
          <w:rFonts w:ascii="Arial" w:hAnsi="Arial" w:cs="Arial"/>
          <w:lang w:val="en-US"/>
        </w:rPr>
        <w:t xml:space="preserve"> </w:t>
      </w:r>
      <w:r w:rsidR="003C220E" w:rsidRPr="00B51463">
        <w:rPr>
          <w:rFonts w:ascii="Arial" w:hAnsi="Arial" w:cs="Arial"/>
          <w:lang w:val="en-US"/>
        </w:rPr>
        <w:t>the goods I supply to Hyva</w:t>
      </w:r>
      <w:r w:rsidR="00617AE1">
        <w:rPr>
          <w:rFonts w:ascii="Arial" w:hAnsi="Arial" w:cs="Arial"/>
          <w:lang w:val="en-US"/>
        </w:rPr>
        <w:t>:</w:t>
      </w:r>
    </w:p>
    <w:p w14:paraId="3C463E73" w14:textId="77777777" w:rsidR="00617AE1" w:rsidRDefault="00617AE1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FF35E93" w14:textId="0C6D5208" w:rsidR="00A763FE" w:rsidRDefault="003C220E" w:rsidP="00B5146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NOT contain any</w:t>
      </w:r>
      <w:r w:rsidR="007B17C4" w:rsidRPr="00B51463">
        <w:rPr>
          <w:rFonts w:ascii="Arial" w:hAnsi="Arial" w:cs="Arial"/>
          <w:lang w:val="en-US"/>
        </w:rPr>
        <w:t xml:space="preserve"> </w:t>
      </w:r>
      <w:r w:rsidR="00123CCF" w:rsidRPr="00B51463">
        <w:rPr>
          <w:rFonts w:ascii="Arial" w:hAnsi="Arial" w:cs="Arial"/>
          <w:lang w:val="en-US"/>
        </w:rPr>
        <w:t xml:space="preserve">SVHC </w:t>
      </w:r>
      <w:r w:rsidR="007B17C4" w:rsidRPr="00B51463">
        <w:rPr>
          <w:rFonts w:ascii="Arial" w:hAnsi="Arial" w:cs="Arial"/>
          <w:lang w:val="en-US"/>
        </w:rPr>
        <w:t xml:space="preserve">in excess of 0.1% by </w:t>
      </w:r>
      <w:proofErr w:type="gramStart"/>
      <w:r w:rsidR="007B17C4" w:rsidRPr="00B51463">
        <w:rPr>
          <w:rFonts w:ascii="Arial" w:hAnsi="Arial" w:cs="Arial"/>
          <w:lang w:val="en-US"/>
        </w:rPr>
        <w:t>weight</w:t>
      </w:r>
      <w:r>
        <w:rPr>
          <w:rFonts w:ascii="Arial" w:hAnsi="Arial" w:cs="Arial"/>
          <w:lang w:val="en-US"/>
        </w:rPr>
        <w:t>;</w:t>
      </w:r>
      <w:proofErr w:type="gramEnd"/>
    </w:p>
    <w:p w14:paraId="535D69C8" w14:textId="792CD3D8" w:rsidR="003C220E" w:rsidRDefault="003C220E" w:rsidP="00B51463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contain </w:t>
      </w:r>
      <w:r w:rsidR="00DA0F87">
        <w:rPr>
          <w:rFonts w:ascii="Arial" w:hAnsi="Arial" w:cs="Arial"/>
          <w:lang w:val="en-US"/>
        </w:rPr>
        <w:t xml:space="preserve">SVHC </w:t>
      </w:r>
      <w:proofErr w:type="gramStart"/>
      <w:r w:rsidR="00DA0F87">
        <w:rPr>
          <w:rFonts w:ascii="Arial" w:hAnsi="Arial" w:cs="Arial"/>
          <w:lang w:val="en-US"/>
        </w:rPr>
        <w:t>in excess of</w:t>
      </w:r>
      <w:proofErr w:type="gramEnd"/>
      <w:r w:rsidR="00DA0F87">
        <w:rPr>
          <w:rFonts w:ascii="Arial" w:hAnsi="Arial" w:cs="Arial"/>
          <w:lang w:val="en-US"/>
        </w:rPr>
        <w:t xml:space="preserve"> 0.1 % by weight</w:t>
      </w:r>
      <w:r w:rsidR="00E0696D">
        <w:rPr>
          <w:rFonts w:ascii="Arial" w:hAnsi="Arial" w:cs="Arial"/>
          <w:lang w:val="en-US"/>
        </w:rPr>
        <w:t xml:space="preserve"> (Please provide the list of SVHC)</w:t>
      </w:r>
    </w:p>
    <w:p w14:paraId="659856B0" w14:textId="77777777" w:rsidR="00A369B8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20429873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 undertake to inform Hyva immediately if this declaration is no longer valid. </w:t>
      </w:r>
    </w:p>
    <w:p w14:paraId="35DF2694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4CD7DB73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Upon Hyva request, I undertake to make available any further supporting documents.</w:t>
      </w:r>
    </w:p>
    <w:p w14:paraId="100AA2E5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317F60C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4946EF71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Place and date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415CAE06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1B8D0335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Name and position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0BC0D8BB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</w:p>
    <w:p w14:paraId="0047348F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Name and address of</w:t>
      </w:r>
    </w:p>
    <w:p w14:paraId="46B81562" w14:textId="77777777" w:rsidR="00A369B8" w:rsidRPr="0057731B" w:rsidRDefault="00A369B8" w:rsidP="00A369B8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the company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</w:t>
      </w:r>
    </w:p>
    <w:p w14:paraId="1F193CBA" w14:textId="77777777" w:rsidR="00A369B8" w:rsidRPr="0057731B" w:rsidRDefault="00A369B8" w:rsidP="00A369B8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263B718E" w14:textId="77777777" w:rsidR="00A369B8" w:rsidRPr="0057731B" w:rsidRDefault="00A369B8" w:rsidP="00A369B8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Signature      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</w:t>
      </w:r>
    </w:p>
    <w:p w14:paraId="4AF88C4C" w14:textId="503E1A39" w:rsidR="00A763FE" w:rsidRDefault="00A763FE" w:rsidP="00A967AD">
      <w:pPr>
        <w:spacing w:after="0"/>
        <w:jc w:val="both"/>
        <w:rPr>
          <w:rFonts w:ascii="Arial" w:hAnsi="Arial" w:cs="Arial"/>
          <w:lang w:val="en-US"/>
        </w:rPr>
      </w:pPr>
    </w:p>
    <w:p w14:paraId="7980CE00" w14:textId="5D6BD946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0D7B3543" w14:textId="4AB7153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CB5E2ED" w14:textId="18CF994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F382A4F" w14:textId="58BBF9A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E657DAB" w14:textId="5692E894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CF15F57" w14:textId="32E363D3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879599C" w14:textId="426FAC35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12E54BB" w14:textId="79755DDA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269E5ED2" w14:textId="24A8640D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B12FE51" w14:textId="52B36116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6A065FA" w14:textId="1275119F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031C685" w14:textId="0099BA4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248C0718" w14:textId="2AF8DA45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27DA5109" w14:textId="7D639ECB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71CFD61B" w14:textId="4D55B1E2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6B96107A" w14:textId="77030F4E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B6F0E42" w14:textId="7E82DB9B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7D2FBD25" w14:textId="2B782DC0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C7FFB96" w14:textId="14E3855B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4EE46667" w14:textId="77777777" w:rsidR="004E7286" w:rsidRPr="0057731B" w:rsidRDefault="004E7286" w:rsidP="004E7286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57731B">
        <w:rPr>
          <w:rFonts w:ascii="Arial" w:hAnsi="Arial" w:cs="Arial"/>
          <w:b/>
          <w:bCs/>
          <w:lang w:val="en-US"/>
        </w:rPr>
        <w:lastRenderedPageBreak/>
        <w:t>SUPPLIER’S DECLARATION</w:t>
      </w:r>
    </w:p>
    <w:p w14:paraId="2B395A1B" w14:textId="11653C8B" w:rsidR="004E7286" w:rsidRDefault="004E7286" w:rsidP="004E7286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CONFLICT MINERALS COMPLIANCE</w:t>
      </w:r>
    </w:p>
    <w:p w14:paraId="777FC20E" w14:textId="7B4496A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3AA4A11C" w14:textId="77777777" w:rsidR="003F1F7E" w:rsidRDefault="003F1F7E" w:rsidP="003F1F7E">
      <w:pPr>
        <w:spacing w:after="0"/>
        <w:jc w:val="both"/>
        <w:rPr>
          <w:rFonts w:ascii="Arial" w:hAnsi="Arial" w:cs="Arial"/>
          <w:lang w:val="en-US"/>
        </w:rPr>
      </w:pPr>
    </w:p>
    <w:p w14:paraId="339DBC84" w14:textId="1AE48511" w:rsidR="00AE157E" w:rsidRDefault="003F1F7E" w:rsidP="00A1106B">
      <w:pPr>
        <w:spacing w:after="0"/>
        <w:jc w:val="both"/>
        <w:rPr>
          <w:rFonts w:ascii="Arial" w:hAnsi="Arial" w:cs="Arial"/>
          <w:lang w:val="en-US"/>
        </w:rPr>
      </w:pPr>
      <w:r w:rsidRPr="00D81770">
        <w:rPr>
          <w:rFonts w:ascii="Arial" w:hAnsi="Arial" w:cs="Arial"/>
          <w:lang w:val="en-US"/>
        </w:rPr>
        <w:t xml:space="preserve">I, the undersigned, </w:t>
      </w:r>
      <w:r>
        <w:rPr>
          <w:rFonts w:ascii="Arial" w:hAnsi="Arial" w:cs="Arial"/>
          <w:lang w:val="en-US"/>
        </w:rPr>
        <w:t xml:space="preserve">duly representing the </w:t>
      </w:r>
      <w:r w:rsidRPr="0057731B">
        <w:rPr>
          <w:rFonts w:ascii="Arial" w:hAnsi="Arial" w:cs="Arial"/>
          <w:lang w:val="en-US"/>
        </w:rPr>
        <w:t xml:space="preserve">supplier of goods covered by this </w:t>
      </w:r>
      <w:r>
        <w:rPr>
          <w:rFonts w:ascii="Arial" w:hAnsi="Arial" w:cs="Arial"/>
          <w:lang w:val="en-US"/>
        </w:rPr>
        <w:t xml:space="preserve">declaration, hereby declare that </w:t>
      </w:r>
      <w:r w:rsidR="00A1106B">
        <w:rPr>
          <w:rFonts w:ascii="Arial" w:hAnsi="Arial" w:cs="Arial"/>
          <w:lang w:val="en-US"/>
        </w:rPr>
        <w:t>all</w:t>
      </w:r>
      <w:r w:rsidR="00A1106B" w:rsidRPr="00D81770">
        <w:rPr>
          <w:rFonts w:ascii="Arial" w:hAnsi="Arial" w:cs="Arial"/>
          <w:lang w:val="en-US"/>
        </w:rPr>
        <w:t xml:space="preserve"> goods </w:t>
      </w:r>
      <w:r w:rsidR="00A1106B">
        <w:rPr>
          <w:rFonts w:ascii="Arial" w:hAnsi="Arial" w:cs="Arial"/>
          <w:lang w:val="en-US"/>
        </w:rPr>
        <w:t xml:space="preserve">supplied by me to Hyva </w:t>
      </w:r>
      <w:r w:rsidR="00A1106B" w:rsidRPr="00D81770">
        <w:rPr>
          <w:rFonts w:ascii="Arial" w:hAnsi="Arial" w:cs="Arial"/>
          <w:lang w:val="en-US"/>
        </w:rPr>
        <w:t xml:space="preserve">International B.V. </w:t>
      </w:r>
      <w:r w:rsidR="00A1106B">
        <w:rPr>
          <w:rFonts w:ascii="Arial" w:hAnsi="Arial" w:cs="Arial"/>
          <w:lang w:val="en-US"/>
        </w:rPr>
        <w:t>or any of its affiliates (</w:t>
      </w:r>
      <w:r w:rsidR="00A1106B" w:rsidRPr="00EE6205">
        <w:rPr>
          <w:rFonts w:ascii="Arial" w:hAnsi="Arial" w:cs="Arial"/>
          <w:b/>
          <w:bCs/>
          <w:lang w:val="en-US"/>
        </w:rPr>
        <w:t>Hyva</w:t>
      </w:r>
      <w:r w:rsidR="00A1106B">
        <w:rPr>
          <w:rFonts w:ascii="Arial" w:hAnsi="Arial" w:cs="Arial"/>
          <w:lang w:val="en-US"/>
        </w:rPr>
        <w:t>)</w:t>
      </w:r>
      <w:r w:rsidR="007A1CA7">
        <w:rPr>
          <w:rFonts w:ascii="Arial" w:hAnsi="Arial" w:cs="Arial"/>
          <w:lang w:val="en-US"/>
        </w:rPr>
        <w:t xml:space="preserve"> comply with </w:t>
      </w:r>
      <w:r w:rsidR="007A1CA7" w:rsidRPr="00141569">
        <w:rPr>
          <w:rFonts w:ascii="Arial" w:hAnsi="Arial" w:cs="Arial"/>
          <w:lang w:val="en-US"/>
        </w:rPr>
        <w:t>U</w:t>
      </w:r>
      <w:r w:rsidR="007A1CA7">
        <w:rPr>
          <w:rFonts w:ascii="Arial" w:hAnsi="Arial" w:cs="Arial"/>
          <w:lang w:val="en-US"/>
        </w:rPr>
        <w:t>S</w:t>
      </w:r>
      <w:r w:rsidR="007A1CA7" w:rsidRPr="00141569">
        <w:rPr>
          <w:rFonts w:ascii="Arial" w:hAnsi="Arial" w:cs="Arial"/>
          <w:lang w:val="en-US"/>
        </w:rPr>
        <w:t xml:space="preserve"> Dodd-Frank Act and the EU directive 2017/821</w:t>
      </w:r>
      <w:r w:rsidR="00AE157E">
        <w:rPr>
          <w:rFonts w:ascii="Arial" w:hAnsi="Arial" w:cs="Arial"/>
          <w:lang w:val="en-US"/>
        </w:rPr>
        <w:t>:</w:t>
      </w:r>
    </w:p>
    <w:p w14:paraId="0BE3DE2E" w14:textId="6755A449" w:rsidR="00AE157E" w:rsidRDefault="00AE157E" w:rsidP="00A1106B">
      <w:pPr>
        <w:spacing w:after="0"/>
        <w:jc w:val="both"/>
        <w:rPr>
          <w:rFonts w:ascii="Arial" w:hAnsi="Arial" w:cs="Arial"/>
          <w:lang w:val="en-US"/>
        </w:rPr>
      </w:pPr>
    </w:p>
    <w:p w14:paraId="5B8C7F8D" w14:textId="380627CE" w:rsidR="00AE157E" w:rsidRDefault="00AE157E" w:rsidP="00A1106B">
      <w:pPr>
        <w:spacing w:after="0"/>
        <w:jc w:val="both"/>
        <w:rPr>
          <w:rFonts w:ascii="Arial" w:hAnsi="Arial" w:cs="Arial"/>
          <w:lang w:val="en-US"/>
        </w:rPr>
      </w:pPr>
    </w:p>
    <w:p w14:paraId="1485BD3A" w14:textId="63490BB3" w:rsidR="00AE157E" w:rsidRDefault="00AE157E" w:rsidP="00AE157E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 NOT contain </w:t>
      </w:r>
      <w:r w:rsidR="001E0C25" w:rsidRPr="001E0C25">
        <w:rPr>
          <w:rFonts w:ascii="Arial" w:hAnsi="Arial" w:cs="Arial"/>
          <w:lang w:val="en-US"/>
        </w:rPr>
        <w:t>gold (Au), tantalum (Ta), tungsten (W) and tin (Sn</w:t>
      </w:r>
      <w:proofErr w:type="gramStart"/>
      <w:r w:rsidR="001E0C25" w:rsidRPr="001E0C25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;</w:t>
      </w:r>
      <w:proofErr w:type="gramEnd"/>
    </w:p>
    <w:p w14:paraId="654CC487" w14:textId="01325F34" w:rsidR="00061BD8" w:rsidRPr="00061BD8" w:rsidRDefault="001E0C25" w:rsidP="00061BD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lang w:val="en-US"/>
        </w:rPr>
      </w:pPr>
      <w:r w:rsidRPr="007A1CA7">
        <w:rPr>
          <w:rFonts w:ascii="Arial" w:hAnsi="Arial" w:cs="Arial"/>
          <w:lang w:val="en-US"/>
        </w:rPr>
        <w:t xml:space="preserve">do contain gold (Au), tantalum (Ta), tungsten (W) or tin (Sn) </w:t>
      </w:r>
      <w:r w:rsidR="00762B13" w:rsidRPr="00955376">
        <w:rPr>
          <w:rFonts w:ascii="Arial" w:hAnsi="Arial" w:cs="Arial"/>
          <w:u w:val="single"/>
          <w:lang w:val="en-US"/>
        </w:rPr>
        <w:t>BUT</w:t>
      </w:r>
      <w:r w:rsidR="00762B13" w:rsidRPr="007A1CA7">
        <w:rPr>
          <w:rFonts w:ascii="Arial" w:hAnsi="Arial" w:cs="Arial"/>
          <w:lang w:val="en-US"/>
        </w:rPr>
        <w:t xml:space="preserve"> </w:t>
      </w:r>
      <w:r w:rsidR="00585810" w:rsidRPr="007A1CA7">
        <w:rPr>
          <w:rFonts w:ascii="Arial" w:hAnsi="Arial" w:cs="Arial"/>
          <w:lang w:val="en-US"/>
        </w:rPr>
        <w:t>such minerals are NOT sou</w:t>
      </w:r>
      <w:r w:rsidR="00E14C6E" w:rsidRPr="007A1CA7">
        <w:rPr>
          <w:rFonts w:ascii="Arial" w:hAnsi="Arial" w:cs="Arial"/>
          <w:lang w:val="en-US"/>
        </w:rPr>
        <w:t xml:space="preserve">rced from conflict </w:t>
      </w:r>
      <w:proofErr w:type="gramStart"/>
      <w:r w:rsidR="00E14C6E" w:rsidRPr="007A1CA7">
        <w:rPr>
          <w:rFonts w:ascii="Arial" w:hAnsi="Arial" w:cs="Arial"/>
          <w:lang w:val="en-US"/>
        </w:rPr>
        <w:t>areas</w:t>
      </w:r>
      <w:r w:rsidR="00061BD8">
        <w:rPr>
          <w:rFonts w:ascii="Arial" w:hAnsi="Arial" w:cs="Arial"/>
          <w:lang w:val="en-US"/>
        </w:rPr>
        <w:t>;*</w:t>
      </w:r>
      <w:proofErr w:type="gramEnd"/>
      <w:r w:rsidR="00061BD8">
        <w:rPr>
          <w:rFonts w:ascii="Arial" w:hAnsi="Arial" w:cs="Arial"/>
          <w:lang w:val="en-US"/>
        </w:rPr>
        <w:t xml:space="preserve"> </w:t>
      </w:r>
    </w:p>
    <w:p w14:paraId="0DBD559D" w14:textId="338A20E8" w:rsidR="00955376" w:rsidRDefault="00955376" w:rsidP="0095537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lang w:val="en-US"/>
        </w:rPr>
      </w:pPr>
      <w:r w:rsidRPr="007A1CA7">
        <w:rPr>
          <w:rFonts w:ascii="Arial" w:hAnsi="Arial" w:cs="Arial"/>
          <w:lang w:val="en-US"/>
        </w:rPr>
        <w:t xml:space="preserve">do contain gold (Au), tantalum (Ta), tungsten (W) or tin (Sn) sourced from conflict </w:t>
      </w:r>
      <w:proofErr w:type="gramStart"/>
      <w:r w:rsidRPr="007A1CA7">
        <w:rPr>
          <w:rFonts w:ascii="Arial" w:hAnsi="Arial" w:cs="Arial"/>
          <w:lang w:val="en-US"/>
        </w:rPr>
        <w:t>areas</w:t>
      </w:r>
      <w:r>
        <w:rPr>
          <w:rFonts w:ascii="Arial" w:hAnsi="Arial" w:cs="Arial"/>
          <w:lang w:val="en-US"/>
        </w:rPr>
        <w:t>;</w:t>
      </w:r>
      <w:proofErr w:type="gramEnd"/>
    </w:p>
    <w:p w14:paraId="0AA9C18B" w14:textId="77777777" w:rsidR="00955376" w:rsidRPr="007A1CA7" w:rsidRDefault="00955376" w:rsidP="00955376">
      <w:pPr>
        <w:pStyle w:val="ListParagraph"/>
        <w:spacing w:after="0"/>
        <w:ind w:left="780"/>
        <w:jc w:val="both"/>
        <w:rPr>
          <w:rFonts w:ascii="Arial" w:hAnsi="Arial" w:cs="Arial"/>
          <w:lang w:val="en-US"/>
        </w:rPr>
      </w:pPr>
    </w:p>
    <w:p w14:paraId="5F31CCAC" w14:textId="2373E4DA" w:rsidR="00AE157E" w:rsidRDefault="00061BD8" w:rsidP="00A1106B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* </w:t>
      </w:r>
      <w:r w:rsidR="0019563E">
        <w:rPr>
          <w:rFonts w:ascii="Arial" w:hAnsi="Arial" w:cs="Arial"/>
          <w:lang w:val="en-US"/>
        </w:rPr>
        <w:t xml:space="preserve">Please provide </w:t>
      </w:r>
      <w:proofErr w:type="gramStart"/>
      <w:r w:rsidR="00546B7D">
        <w:rPr>
          <w:rFonts w:ascii="Arial" w:hAnsi="Arial" w:cs="Arial"/>
          <w:lang w:val="en-US"/>
        </w:rPr>
        <w:t>the</w:t>
      </w:r>
      <w:proofErr w:type="gramEnd"/>
      <w:r w:rsidR="00546B7D">
        <w:rPr>
          <w:rFonts w:ascii="Arial" w:hAnsi="Arial" w:cs="Arial"/>
          <w:lang w:val="en-US"/>
        </w:rPr>
        <w:t xml:space="preserve"> </w:t>
      </w:r>
      <w:r w:rsidR="0019563E">
        <w:rPr>
          <w:rFonts w:ascii="Arial" w:hAnsi="Arial" w:cs="Arial"/>
          <w:lang w:val="en-US"/>
        </w:rPr>
        <w:t xml:space="preserve">explanation about the process used to establish </w:t>
      </w:r>
      <w:r w:rsidR="006320C1">
        <w:rPr>
          <w:rFonts w:ascii="Arial" w:hAnsi="Arial" w:cs="Arial"/>
          <w:lang w:val="en-US"/>
        </w:rPr>
        <w:t>that the minerals are NOT source</w:t>
      </w:r>
      <w:r w:rsidR="00546B7D">
        <w:rPr>
          <w:rFonts w:ascii="Arial" w:hAnsi="Arial" w:cs="Arial"/>
          <w:lang w:val="en-US"/>
        </w:rPr>
        <w:t>d</w:t>
      </w:r>
      <w:r w:rsidR="006320C1">
        <w:rPr>
          <w:rFonts w:ascii="Arial" w:hAnsi="Arial" w:cs="Arial"/>
          <w:lang w:val="en-US"/>
        </w:rPr>
        <w:t xml:space="preserve"> from conflict areas</w:t>
      </w:r>
      <w:r w:rsidR="00546B7D">
        <w:rPr>
          <w:rFonts w:ascii="Arial" w:hAnsi="Arial" w:cs="Arial"/>
          <w:lang w:val="en-US"/>
        </w:rPr>
        <w:t xml:space="preserve">. </w:t>
      </w:r>
    </w:p>
    <w:p w14:paraId="7B9A7B3E" w14:textId="7076FCB8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1FCA2125" w14:textId="28665D7D" w:rsidR="004E7286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p w14:paraId="57C95335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I undertake to inform Hyva immediately if this declaration is no longer valid. </w:t>
      </w:r>
    </w:p>
    <w:p w14:paraId="6189F709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</w:p>
    <w:p w14:paraId="04D70BDC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Upon Hyva request, I undertake to make available any further supporting documents.</w:t>
      </w:r>
    </w:p>
    <w:p w14:paraId="48EEA680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</w:p>
    <w:p w14:paraId="06766375" w14:textId="77777777" w:rsidR="00546B7D" w:rsidRPr="0057731B" w:rsidRDefault="00546B7D" w:rsidP="00546B7D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06D222A6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Place and date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4687F50C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</w:p>
    <w:p w14:paraId="68D0B6C8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Name and position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………………………………..</w:t>
      </w:r>
    </w:p>
    <w:p w14:paraId="2A01064D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</w:p>
    <w:p w14:paraId="045B842E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>Name and address of</w:t>
      </w:r>
    </w:p>
    <w:p w14:paraId="45EA81C6" w14:textId="77777777" w:rsidR="00546B7D" w:rsidRPr="0057731B" w:rsidRDefault="00546B7D" w:rsidP="00546B7D">
      <w:pPr>
        <w:spacing w:after="0"/>
        <w:jc w:val="both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the company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……………………………….</w:t>
      </w:r>
    </w:p>
    <w:p w14:paraId="50815116" w14:textId="77777777" w:rsidR="00546B7D" w:rsidRPr="0057731B" w:rsidRDefault="00546B7D" w:rsidP="00546B7D">
      <w:pPr>
        <w:spacing w:after="0"/>
        <w:ind w:left="1440"/>
        <w:jc w:val="both"/>
        <w:rPr>
          <w:rFonts w:ascii="Arial" w:hAnsi="Arial" w:cs="Arial"/>
          <w:lang w:val="en-US"/>
        </w:rPr>
      </w:pPr>
    </w:p>
    <w:p w14:paraId="0C108FC3" w14:textId="77777777" w:rsidR="00546B7D" w:rsidRPr="0057731B" w:rsidRDefault="00546B7D" w:rsidP="00546B7D">
      <w:pPr>
        <w:spacing w:after="0"/>
        <w:rPr>
          <w:rFonts w:ascii="Arial" w:hAnsi="Arial" w:cs="Arial"/>
          <w:lang w:val="en-US"/>
        </w:rPr>
      </w:pPr>
      <w:r w:rsidRPr="0057731B">
        <w:rPr>
          <w:rFonts w:ascii="Arial" w:hAnsi="Arial" w:cs="Arial"/>
          <w:lang w:val="en-US"/>
        </w:rPr>
        <w:t xml:space="preserve">Signature                     </w:t>
      </w:r>
      <w:proofErr w:type="gramStart"/>
      <w:r w:rsidRPr="0057731B">
        <w:rPr>
          <w:rFonts w:ascii="Arial" w:hAnsi="Arial" w:cs="Arial"/>
          <w:lang w:val="en-US"/>
        </w:rPr>
        <w:t xml:space="preserve">  :</w:t>
      </w:r>
      <w:proofErr w:type="gramEnd"/>
      <w:r w:rsidRPr="0057731B">
        <w:rPr>
          <w:rFonts w:ascii="Arial" w:hAnsi="Arial" w:cs="Arial"/>
          <w:lang w:val="en-US"/>
        </w:rPr>
        <w:t xml:space="preserve"> ………………………………</w:t>
      </w:r>
    </w:p>
    <w:p w14:paraId="7A1D3E1A" w14:textId="77777777" w:rsidR="004E7286" w:rsidRPr="0057731B" w:rsidRDefault="004E7286" w:rsidP="00A967AD">
      <w:pPr>
        <w:spacing w:after="0"/>
        <w:jc w:val="both"/>
        <w:rPr>
          <w:rFonts w:ascii="Arial" w:hAnsi="Arial" w:cs="Arial"/>
          <w:lang w:val="en-US"/>
        </w:rPr>
      </w:pPr>
    </w:p>
    <w:sectPr w:rsidR="004E7286" w:rsidRPr="0057731B" w:rsidSect="0057731B">
      <w:footerReference w:type="default" r:id="rId12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3DD3" w14:textId="77777777" w:rsidR="00FE010C" w:rsidRDefault="00FE010C" w:rsidP="007124D4">
      <w:pPr>
        <w:spacing w:after="0" w:line="240" w:lineRule="auto"/>
      </w:pPr>
      <w:r>
        <w:separator/>
      </w:r>
    </w:p>
  </w:endnote>
  <w:endnote w:type="continuationSeparator" w:id="0">
    <w:p w14:paraId="16BCC49F" w14:textId="77777777" w:rsidR="00FE010C" w:rsidRDefault="00FE010C" w:rsidP="0071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20A5" w14:textId="77777777" w:rsidR="007124D4" w:rsidRDefault="007124D4" w:rsidP="007124D4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08EF" w14:textId="77777777" w:rsidR="00FE010C" w:rsidRDefault="00FE010C" w:rsidP="007124D4">
      <w:pPr>
        <w:spacing w:after="0" w:line="240" w:lineRule="auto"/>
      </w:pPr>
      <w:r>
        <w:separator/>
      </w:r>
    </w:p>
  </w:footnote>
  <w:footnote w:type="continuationSeparator" w:id="0">
    <w:p w14:paraId="54AE1964" w14:textId="77777777" w:rsidR="00FE010C" w:rsidRDefault="00FE010C" w:rsidP="007124D4">
      <w:pPr>
        <w:spacing w:after="0" w:line="240" w:lineRule="auto"/>
      </w:pPr>
      <w:r>
        <w:continuationSeparator/>
      </w:r>
    </w:p>
  </w:footnote>
  <w:footnote w:id="1">
    <w:p w14:paraId="21DAF0D9" w14:textId="77777777" w:rsidR="00BD69F7" w:rsidRPr="005B43E3" w:rsidRDefault="00BD69F7" w:rsidP="00BD69F7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5B43E3">
        <w:rPr>
          <w:lang w:val="en-US"/>
        </w:rPr>
        <w:t xml:space="preserve"> Regulation (EU) No 952/2013 of the E</w:t>
      </w:r>
      <w:r>
        <w:rPr>
          <w:lang w:val="en-US"/>
        </w:rPr>
        <w:t>uropean Parliament and of Council of 9 October 2013 laying down t</w:t>
      </w:r>
      <w:r w:rsidRPr="005B43E3">
        <w:rPr>
          <w:lang w:val="en-US"/>
        </w:rPr>
        <w:t>he Union Customs Code (OJ L269 of 10.10.2013</w:t>
      </w:r>
      <w:proofErr w:type="gramStart"/>
      <w:r>
        <w:rPr>
          <w:lang w:val="en-US"/>
        </w:rPr>
        <w:t>);</w:t>
      </w:r>
      <w:proofErr w:type="gramEnd"/>
      <w:r>
        <w:rPr>
          <w:lang w:val="en-US"/>
        </w:rPr>
        <w:t xml:space="preserve"> </w:t>
      </w:r>
    </w:p>
  </w:footnote>
  <w:footnote w:id="2">
    <w:p w14:paraId="67567B43" w14:textId="77777777" w:rsidR="00BD69F7" w:rsidRPr="00C0333B" w:rsidRDefault="00BD69F7" w:rsidP="00BD69F7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C0333B">
        <w:rPr>
          <w:lang w:val="en-US"/>
        </w:rPr>
        <w:t xml:space="preserve"> </w:t>
      </w:r>
      <w:r w:rsidRPr="005B43E3">
        <w:rPr>
          <w:lang w:val="en-US"/>
        </w:rPr>
        <w:t>Commission Delegated Regulation (EU)  2015/2446 of 28 July</w:t>
      </w:r>
      <w:r>
        <w:rPr>
          <w:lang w:val="en-US"/>
        </w:rPr>
        <w:t xml:space="preserve"> </w:t>
      </w:r>
      <w:r w:rsidRPr="005B43E3">
        <w:rPr>
          <w:lang w:val="en-US"/>
        </w:rPr>
        <w:t>2015 supplementing Regulation (EU) No 952/2013 of the European Parliament and of the Council as regards detailed  rules  concerning certain provisions of the Union Customs Code (OJ  L343  of 29.12.2015)</w:t>
      </w:r>
      <w:r>
        <w:rPr>
          <w:lang w:val="en-US"/>
        </w:rPr>
        <w:t xml:space="preserve">; </w:t>
      </w:r>
      <w:r w:rsidRPr="005B43E3">
        <w:rPr>
          <w:lang w:val="en-US"/>
        </w:rPr>
        <w:t>Commission Implementing Regulation (EU) 2015/2447 of 24 November 2015 laying down detailed rules for implementing certain provisions of Regulation (EU) No 952/2013 of the European Parliament and of the Council laying down the Union Customs Code (OJ L343 of 29.12.2015)</w:t>
      </w:r>
      <w:r>
        <w:rPr>
          <w:lang w:val="en-US"/>
        </w:rPr>
        <w:t>.</w:t>
      </w:r>
    </w:p>
  </w:footnote>
  <w:footnote w:id="3">
    <w:p w14:paraId="7BC3AFA6" w14:textId="77777777" w:rsidR="00BD69F7" w:rsidRPr="005B43E3" w:rsidRDefault="00BD69F7" w:rsidP="00BD69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B43E3">
        <w:rPr>
          <w:lang w:val="en-US"/>
        </w:rPr>
        <w:t xml:space="preserve"> </w:t>
      </w:r>
      <w:hyperlink r:id="rId1" w:anchor="page=17&amp;zoom=auto,-158,546" w:history="1">
        <w:r w:rsidRPr="004E4EF2">
          <w:rPr>
            <w:rStyle w:val="Hyperlink"/>
            <w:lang w:val="en-US"/>
          </w:rPr>
          <w:t>https://ec.europa.eu/taxation_customs/sites/taxation/files/guidance-on-non-preferential-rules-of-origin_en.pdf#page=17&amp;zoom=auto,-158,546</w:t>
        </w:r>
      </w:hyperlink>
      <w:r>
        <w:rPr>
          <w:lang w:val="en-US"/>
        </w:rPr>
        <w:t xml:space="preserve"> </w:t>
      </w:r>
    </w:p>
  </w:footnote>
  <w:footnote w:id="4">
    <w:p w14:paraId="1D366C3E" w14:textId="77777777" w:rsidR="00BD69F7" w:rsidRPr="0090071B" w:rsidRDefault="00BD69F7" w:rsidP="00BD69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0071B">
        <w:rPr>
          <w:lang w:val="en-US"/>
        </w:rPr>
        <w:t xml:space="preserve"> </w:t>
      </w:r>
      <w:hyperlink r:id="rId2" w:history="1">
        <w:r w:rsidRPr="004E4EF2">
          <w:rPr>
            <w:rStyle w:val="Hyperlink"/>
            <w:lang w:val="en-US"/>
          </w:rPr>
          <w:t>https://ec.europa.eu/taxation_customs/business/calculation-customs-duties/rules-origin/nonpreferential-origin/table-list-rules-applicable-products-following-classification-cn_en</w:t>
        </w:r>
      </w:hyperlink>
      <w:r>
        <w:rPr>
          <w:lang w:val="en-US"/>
        </w:rPr>
        <w:t xml:space="preserve"> </w:t>
      </w:r>
    </w:p>
  </w:footnote>
  <w:footnote w:id="5">
    <w:p w14:paraId="710B0A12" w14:textId="37DC6C4F" w:rsidR="00D72476" w:rsidRPr="00D72476" w:rsidRDefault="00D7247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72476">
        <w:rPr>
          <w:lang w:val="en-US"/>
        </w:rPr>
        <w:t xml:space="preserve"> EAR (Export Administration Regulations)</w:t>
      </w:r>
      <w:r w:rsidR="00FF1D75">
        <w:rPr>
          <w:lang w:val="en-US"/>
        </w:rPr>
        <w:t xml:space="preserve">, </w:t>
      </w:r>
      <w:r w:rsidR="00FF1D75" w:rsidRPr="00D72476">
        <w:rPr>
          <w:lang w:val="en-US"/>
        </w:rPr>
        <w:t>ITAR (International Traffic in Arms Regulations</w:t>
      </w:r>
      <w:r w:rsidR="00FF1D75">
        <w:rPr>
          <w:lang w:val="en-US"/>
        </w:rPr>
        <w:t>, USML (</w:t>
      </w:r>
      <w:r w:rsidR="00FF1D75" w:rsidRPr="00D72476">
        <w:rPr>
          <w:lang w:val="en-US"/>
        </w:rPr>
        <w:t>United States Munitions List</w:t>
      </w:r>
      <w:r w:rsidR="00FF1D75">
        <w:rPr>
          <w:lang w:val="en-US"/>
        </w:rPr>
        <w:t>);</w:t>
      </w:r>
      <w:r w:rsidRPr="00D72476">
        <w:rPr>
          <w:lang w:val="en-US"/>
        </w:rPr>
        <w:t xml:space="preserve"> the Export Control Classification Number (ECCN)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006"/>
    <w:multiLevelType w:val="hybridMultilevel"/>
    <w:tmpl w:val="D1986C18"/>
    <w:lvl w:ilvl="0" w:tplc="93EA0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F7A3D"/>
    <w:multiLevelType w:val="hybridMultilevel"/>
    <w:tmpl w:val="06428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32D6"/>
    <w:multiLevelType w:val="hybridMultilevel"/>
    <w:tmpl w:val="D9B6A418"/>
    <w:lvl w:ilvl="0" w:tplc="70CA7F5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239D"/>
    <w:multiLevelType w:val="hybridMultilevel"/>
    <w:tmpl w:val="747E635E"/>
    <w:lvl w:ilvl="0" w:tplc="300E1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936DB"/>
    <w:multiLevelType w:val="hybridMultilevel"/>
    <w:tmpl w:val="E1D067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79A0"/>
    <w:multiLevelType w:val="hybridMultilevel"/>
    <w:tmpl w:val="EA14B7D4"/>
    <w:lvl w:ilvl="0" w:tplc="B1103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06C0"/>
    <w:multiLevelType w:val="hybridMultilevel"/>
    <w:tmpl w:val="2CD40E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3218210">
    <w:abstractNumId w:val="1"/>
  </w:num>
  <w:num w:numId="2" w16cid:durableId="2043095165">
    <w:abstractNumId w:val="3"/>
  </w:num>
  <w:num w:numId="3" w16cid:durableId="1138648621">
    <w:abstractNumId w:val="0"/>
  </w:num>
  <w:num w:numId="4" w16cid:durableId="110630554">
    <w:abstractNumId w:val="6"/>
  </w:num>
  <w:num w:numId="5" w16cid:durableId="783814635">
    <w:abstractNumId w:val="4"/>
  </w:num>
  <w:num w:numId="6" w16cid:durableId="711880317">
    <w:abstractNumId w:val="5"/>
  </w:num>
  <w:num w:numId="7" w16cid:durableId="68447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CC"/>
    <w:rsid w:val="0001085C"/>
    <w:rsid w:val="000378C3"/>
    <w:rsid w:val="00043617"/>
    <w:rsid w:val="00045BE2"/>
    <w:rsid w:val="00047C08"/>
    <w:rsid w:val="00061BD8"/>
    <w:rsid w:val="00070B78"/>
    <w:rsid w:val="00070C53"/>
    <w:rsid w:val="000876F9"/>
    <w:rsid w:val="00090FB2"/>
    <w:rsid w:val="000A2304"/>
    <w:rsid w:val="000C5322"/>
    <w:rsid w:val="000F1EF1"/>
    <w:rsid w:val="00105925"/>
    <w:rsid w:val="0010646F"/>
    <w:rsid w:val="001067B2"/>
    <w:rsid w:val="00123CCF"/>
    <w:rsid w:val="00141569"/>
    <w:rsid w:val="00141CE2"/>
    <w:rsid w:val="0016080A"/>
    <w:rsid w:val="00163E09"/>
    <w:rsid w:val="00172677"/>
    <w:rsid w:val="00173577"/>
    <w:rsid w:val="0019563E"/>
    <w:rsid w:val="001A48E0"/>
    <w:rsid w:val="001C0774"/>
    <w:rsid w:val="001C1B08"/>
    <w:rsid w:val="001C3D69"/>
    <w:rsid w:val="001C63B3"/>
    <w:rsid w:val="001E0C25"/>
    <w:rsid w:val="001E3486"/>
    <w:rsid w:val="001E7D0D"/>
    <w:rsid w:val="001F4B8F"/>
    <w:rsid w:val="001F67C4"/>
    <w:rsid w:val="00200E13"/>
    <w:rsid w:val="0020543F"/>
    <w:rsid w:val="002336FB"/>
    <w:rsid w:val="00246EBD"/>
    <w:rsid w:val="002525CA"/>
    <w:rsid w:val="002741DC"/>
    <w:rsid w:val="00282CFF"/>
    <w:rsid w:val="00293B26"/>
    <w:rsid w:val="00296B50"/>
    <w:rsid w:val="002B41DB"/>
    <w:rsid w:val="002D357D"/>
    <w:rsid w:val="002E4541"/>
    <w:rsid w:val="002F1D87"/>
    <w:rsid w:val="00312F4C"/>
    <w:rsid w:val="003443DD"/>
    <w:rsid w:val="0034619E"/>
    <w:rsid w:val="003520AB"/>
    <w:rsid w:val="003524B1"/>
    <w:rsid w:val="00352DD9"/>
    <w:rsid w:val="00357E77"/>
    <w:rsid w:val="00365DC4"/>
    <w:rsid w:val="00374AFF"/>
    <w:rsid w:val="003873DD"/>
    <w:rsid w:val="00387F41"/>
    <w:rsid w:val="003B51E0"/>
    <w:rsid w:val="003C220E"/>
    <w:rsid w:val="003D5E45"/>
    <w:rsid w:val="003E10C1"/>
    <w:rsid w:val="003F1F7E"/>
    <w:rsid w:val="00412566"/>
    <w:rsid w:val="0041515B"/>
    <w:rsid w:val="00432A75"/>
    <w:rsid w:val="004336D9"/>
    <w:rsid w:val="00445AA2"/>
    <w:rsid w:val="00462D12"/>
    <w:rsid w:val="00470AC1"/>
    <w:rsid w:val="004714DE"/>
    <w:rsid w:val="00476442"/>
    <w:rsid w:val="004823C9"/>
    <w:rsid w:val="00491B2E"/>
    <w:rsid w:val="004925AD"/>
    <w:rsid w:val="0049362F"/>
    <w:rsid w:val="004A09A6"/>
    <w:rsid w:val="004A5C4B"/>
    <w:rsid w:val="004B605B"/>
    <w:rsid w:val="004C070F"/>
    <w:rsid w:val="004C230A"/>
    <w:rsid w:val="004D0240"/>
    <w:rsid w:val="004D3435"/>
    <w:rsid w:val="004D7AD5"/>
    <w:rsid w:val="004E6D83"/>
    <w:rsid w:val="004E7286"/>
    <w:rsid w:val="005015DE"/>
    <w:rsid w:val="00522125"/>
    <w:rsid w:val="00524B80"/>
    <w:rsid w:val="00525511"/>
    <w:rsid w:val="00530A7E"/>
    <w:rsid w:val="00546B7D"/>
    <w:rsid w:val="00555C19"/>
    <w:rsid w:val="005577B1"/>
    <w:rsid w:val="00560261"/>
    <w:rsid w:val="00562955"/>
    <w:rsid w:val="0057731B"/>
    <w:rsid w:val="00584FE0"/>
    <w:rsid w:val="00585810"/>
    <w:rsid w:val="005B43E3"/>
    <w:rsid w:val="005B5CB9"/>
    <w:rsid w:val="005D01C8"/>
    <w:rsid w:val="005D3122"/>
    <w:rsid w:val="00617AE1"/>
    <w:rsid w:val="006320C1"/>
    <w:rsid w:val="006379EE"/>
    <w:rsid w:val="00641522"/>
    <w:rsid w:val="00646390"/>
    <w:rsid w:val="0067146B"/>
    <w:rsid w:val="006818E1"/>
    <w:rsid w:val="00685D08"/>
    <w:rsid w:val="006A07FA"/>
    <w:rsid w:val="006D0A5E"/>
    <w:rsid w:val="006E415A"/>
    <w:rsid w:val="007124D4"/>
    <w:rsid w:val="00762B13"/>
    <w:rsid w:val="00787965"/>
    <w:rsid w:val="007A1CA7"/>
    <w:rsid w:val="007B17C4"/>
    <w:rsid w:val="007B1D56"/>
    <w:rsid w:val="007B6422"/>
    <w:rsid w:val="007C320B"/>
    <w:rsid w:val="007E3A1A"/>
    <w:rsid w:val="007F7638"/>
    <w:rsid w:val="0081090C"/>
    <w:rsid w:val="008213E1"/>
    <w:rsid w:val="00832E4E"/>
    <w:rsid w:val="00833F43"/>
    <w:rsid w:val="008474B5"/>
    <w:rsid w:val="008536F1"/>
    <w:rsid w:val="0087568F"/>
    <w:rsid w:val="008766F8"/>
    <w:rsid w:val="00891825"/>
    <w:rsid w:val="008A6D42"/>
    <w:rsid w:val="008C0D43"/>
    <w:rsid w:val="008C0ECC"/>
    <w:rsid w:val="008C46C7"/>
    <w:rsid w:val="008E57A5"/>
    <w:rsid w:val="0090071B"/>
    <w:rsid w:val="00921FCA"/>
    <w:rsid w:val="009318C7"/>
    <w:rsid w:val="00932B75"/>
    <w:rsid w:val="00935E25"/>
    <w:rsid w:val="00940745"/>
    <w:rsid w:val="00944695"/>
    <w:rsid w:val="00952FAA"/>
    <w:rsid w:val="00955376"/>
    <w:rsid w:val="00966014"/>
    <w:rsid w:val="009666BD"/>
    <w:rsid w:val="009867D6"/>
    <w:rsid w:val="009A0721"/>
    <w:rsid w:val="009C34F6"/>
    <w:rsid w:val="009E5960"/>
    <w:rsid w:val="009F78D8"/>
    <w:rsid w:val="00A1106B"/>
    <w:rsid w:val="00A146A9"/>
    <w:rsid w:val="00A34CD0"/>
    <w:rsid w:val="00A369B8"/>
    <w:rsid w:val="00A46585"/>
    <w:rsid w:val="00A46A3C"/>
    <w:rsid w:val="00A51996"/>
    <w:rsid w:val="00A55100"/>
    <w:rsid w:val="00A763FE"/>
    <w:rsid w:val="00A76EEC"/>
    <w:rsid w:val="00A829EF"/>
    <w:rsid w:val="00A967AD"/>
    <w:rsid w:val="00A97DC7"/>
    <w:rsid w:val="00AE157E"/>
    <w:rsid w:val="00AE4354"/>
    <w:rsid w:val="00B304A6"/>
    <w:rsid w:val="00B470DE"/>
    <w:rsid w:val="00B51463"/>
    <w:rsid w:val="00B6685F"/>
    <w:rsid w:val="00B669AE"/>
    <w:rsid w:val="00B74AD4"/>
    <w:rsid w:val="00B75625"/>
    <w:rsid w:val="00B85D6A"/>
    <w:rsid w:val="00B86A3E"/>
    <w:rsid w:val="00B90503"/>
    <w:rsid w:val="00B92024"/>
    <w:rsid w:val="00B936D2"/>
    <w:rsid w:val="00BD69F7"/>
    <w:rsid w:val="00BD6BC1"/>
    <w:rsid w:val="00BE5F9E"/>
    <w:rsid w:val="00C001FE"/>
    <w:rsid w:val="00C00885"/>
    <w:rsid w:val="00C0333B"/>
    <w:rsid w:val="00C0402B"/>
    <w:rsid w:val="00C072CC"/>
    <w:rsid w:val="00C2750F"/>
    <w:rsid w:val="00C31BC9"/>
    <w:rsid w:val="00C54378"/>
    <w:rsid w:val="00C71581"/>
    <w:rsid w:val="00C8386D"/>
    <w:rsid w:val="00C83AF4"/>
    <w:rsid w:val="00C86C84"/>
    <w:rsid w:val="00CA7A70"/>
    <w:rsid w:val="00CF1D0A"/>
    <w:rsid w:val="00CF6386"/>
    <w:rsid w:val="00D30F7E"/>
    <w:rsid w:val="00D51AE8"/>
    <w:rsid w:val="00D6137D"/>
    <w:rsid w:val="00D67A4F"/>
    <w:rsid w:val="00D72476"/>
    <w:rsid w:val="00D81770"/>
    <w:rsid w:val="00D87489"/>
    <w:rsid w:val="00DA0F87"/>
    <w:rsid w:val="00DC5170"/>
    <w:rsid w:val="00DC64B0"/>
    <w:rsid w:val="00DD521A"/>
    <w:rsid w:val="00E05217"/>
    <w:rsid w:val="00E0696D"/>
    <w:rsid w:val="00E14C6E"/>
    <w:rsid w:val="00E41DA7"/>
    <w:rsid w:val="00E4654E"/>
    <w:rsid w:val="00E51576"/>
    <w:rsid w:val="00E52FF4"/>
    <w:rsid w:val="00E5468A"/>
    <w:rsid w:val="00E76484"/>
    <w:rsid w:val="00E91535"/>
    <w:rsid w:val="00E92997"/>
    <w:rsid w:val="00E97871"/>
    <w:rsid w:val="00EA0738"/>
    <w:rsid w:val="00EA2369"/>
    <w:rsid w:val="00EB4B62"/>
    <w:rsid w:val="00EC28E3"/>
    <w:rsid w:val="00ED01D6"/>
    <w:rsid w:val="00EE6205"/>
    <w:rsid w:val="00EF2ECF"/>
    <w:rsid w:val="00EF3390"/>
    <w:rsid w:val="00F170F7"/>
    <w:rsid w:val="00F26ACA"/>
    <w:rsid w:val="00F42C70"/>
    <w:rsid w:val="00F43685"/>
    <w:rsid w:val="00F473A5"/>
    <w:rsid w:val="00F65268"/>
    <w:rsid w:val="00F655F8"/>
    <w:rsid w:val="00F70708"/>
    <w:rsid w:val="00F756A5"/>
    <w:rsid w:val="00F85BEB"/>
    <w:rsid w:val="00F932A4"/>
    <w:rsid w:val="00FA5098"/>
    <w:rsid w:val="00FC0A3B"/>
    <w:rsid w:val="00FE010C"/>
    <w:rsid w:val="00FF1D75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5288ADD"/>
  <w15:docId w15:val="{50DC4007-38CF-437B-A284-6BD287E2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4D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124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4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124D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D5E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D5E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BC1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43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43E3"/>
    <w:rPr>
      <w:lang w:eastAsia="en-US"/>
    </w:rPr>
  </w:style>
  <w:style w:type="character" w:styleId="FootnoteReference">
    <w:name w:val="footnote reference"/>
    <w:uiPriority w:val="99"/>
    <w:semiHidden/>
    <w:unhideWhenUsed/>
    <w:rsid w:val="005B43E3"/>
    <w:rPr>
      <w:vertAlign w:val="superscript"/>
    </w:rPr>
  </w:style>
  <w:style w:type="table" w:styleId="TableGrid">
    <w:name w:val="Table Grid"/>
    <w:basedOn w:val="TableNormal"/>
    <w:uiPriority w:val="59"/>
    <w:unhideWhenUsed/>
    <w:rsid w:val="0090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.skripova@hyva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taxation_customs/business/calculation-customs-duties/rules-origin/nonpreferential-origin/table-list-rules-applicable-products-following-classification-cn_en" TargetMode="External"/><Relationship Id="rId1" Type="http://schemas.openxmlformats.org/officeDocument/2006/relationships/hyperlink" Target="https://ec.europa.eu/taxation_customs/sites/taxation/files/guidance-on-non-preferential-rules-of-origin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%20Info\Briefpapier%20in%20Word\Hyva%20international%20bv%20letterhead%20Douan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FBA594679634DBFA74AD42D0CA5BB" ma:contentTypeVersion="8" ma:contentTypeDescription="Create a new document." ma:contentTypeScope="" ma:versionID="4ec97698a8847419e6fa07f3658db21a">
  <xsd:schema xmlns:xsd="http://www.w3.org/2001/XMLSchema" xmlns:xs="http://www.w3.org/2001/XMLSchema" xmlns:p="http://schemas.microsoft.com/office/2006/metadata/properties" xmlns:ns2="1db97641-b47e-4c96-af95-2d65b6106842" targetNamespace="http://schemas.microsoft.com/office/2006/metadata/properties" ma:root="true" ma:fieldsID="e456ef6969ed705fbf0f721354fb5006" ns2:_="">
    <xsd:import namespace="1db97641-b47e-4c96-af95-2d65b6106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97641-b47e-4c96-af95-2d65b6106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1C590-9CB0-4C69-9DEC-130C8128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EB936-8F42-4A09-AF67-72B0F4069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97641-b47e-4c96-af95-2d65b610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D31E-8E00-4751-BF9E-8F8FFF808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386BB-B653-420F-B85F-A224E736B8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Hyva international bv letterhead Douane</Template>
  <TotalTime>0</TotalTime>
  <Pages>9</Pages>
  <Words>1477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Hyva Group B.V.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 Skripova</dc:creator>
  <cp:lastModifiedBy>Olia Skripova</cp:lastModifiedBy>
  <cp:revision>2</cp:revision>
  <dcterms:created xsi:type="dcterms:W3CDTF">2024-04-08T13:01:00Z</dcterms:created>
  <dcterms:modified xsi:type="dcterms:W3CDTF">2024-04-08T13:01:00Z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0x010100587FBA594679634DBFA74AD42D0CA5BB</vt:lpwstr>
  </property>
</Properties>
</file>